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6CA9" w14:textId="77777777" w:rsidR="00F00DCF" w:rsidRDefault="00124A0F" w:rsidP="00A501A7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96CABB" wp14:editId="76EC3C4D">
                <wp:simplePos x="0" y="0"/>
                <wp:positionH relativeFrom="page">
                  <wp:posOffset>15875</wp:posOffset>
                </wp:positionH>
                <wp:positionV relativeFrom="page">
                  <wp:posOffset>76200</wp:posOffset>
                </wp:positionV>
                <wp:extent cx="7800340" cy="513080"/>
                <wp:effectExtent l="63500" t="66675" r="70485" b="679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0340" cy="513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7D00C" id="Rectangle 2" o:spid="_x0000_s1026" style="position:absolute;margin-left:1.25pt;margin-top:6pt;width:614.2pt;height:40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syMwIAAFcEAAAOAAAAZHJzL2Uyb0RvYy54bWysVNuO0zAQfUfiHyy/0yTd7m6Jmq6qLkVI&#10;C6xY+ADHcRIL3xi7TcvXM3ba0sIbIg/WjGd8fObMOIuHvVZkJ8BLaypaTHJKhOG2kaar6Levmzdz&#10;SnxgpmHKGlHRg/D0Yfn61WJwpZja3qpGAEEQ48vBVbQPwZVZ5nkvNPMT64TBYGtBs4AudFkDbEB0&#10;rbJpnt9lg4XGgeXCe9x9HIN0mfDbVvDwuW29CERVFLmFtEJa67hmywUrO2Cul/xIg/0DC82kwUvP&#10;UI8sMLIF+ReUlhyst22YcKsz27aSi1QDVlPkf1Tz0jMnUi0ojndnmfz/g+Wfds9AZFPRGSWGaWzR&#10;FxSNmU4JMo3yDM6XmPXiniEW6N2T5d89MXbdY5ZYAdihF6xBUkXMz64ORMfjUVIPH22D6GwbbFJq&#10;34KOgKgB2aeGHM4NEftAOG7ez/P8ZoZ94xi7LW7yeepYxsrTaQc+vBdWk2hUFJB7Qme7Jx8iG1ae&#10;UhJ7q2SzkUolB7p6rYDsGA7HBr/8hO4v05QhA9Y2vc8xTrh2KFZTq3TNVaK/xJvnd7NVEhApXKVp&#10;GXDkldQVxfIiaBrCqOE70yQ7MKlGGw8rE8mKNMzHok6qjt2pbXNAhcGO042vEY3ewk9KBpzsivof&#10;WwaCEvXBYJfeFrMoaUjO7PZ+ig5cRurLCDMcoSoaKBnNdRifz9aB7Hq8qUhKGLvCzrYyiR75jayO&#10;84DTm3pxfGnxeVz6Kev3/2D5CwAA//8DAFBLAwQUAAYACAAAACEAysy0O9wAAAAIAQAADwAAAGRy&#10;cy9kb3ducmV2LnhtbEyPwU7DMBBE70j8g7VIXBB1akTVpHEqhFSJCwIKH7CN3Thgr6PYbcPfsz3R&#10;486MZt/U6yl4cbRj6iNpmM8KEJbaaHrqNHx9bu6XIFJGMugjWQ2/NsG6ub6qsTLxRB/2uM2d4BJK&#10;FWpwOQ+VlKl1NmCaxcESe/s4Bsx8jp00I564PHipimIhA/bEHxwO9tnZ9md7CBqm91fpCF/8xsn5&#10;4jvelfltKLW+vZmeViCynfJ/GM74jA4NM+3igUwSXoN65CDLihedbfVQlCB2Gkq1BNnU8nJA8wcA&#10;AP//AwBQSwECLQAUAAYACAAAACEAtoM4kv4AAADhAQAAEwAAAAAAAAAAAAAAAAAAAAAAW0NvbnRl&#10;bnRfVHlwZXNdLnhtbFBLAQItABQABgAIAAAAIQA4/SH/1gAAAJQBAAALAAAAAAAAAAAAAAAAAC8B&#10;AABfcmVscy8ucmVsc1BLAQItABQABgAIAAAAIQDCq1syMwIAAFcEAAAOAAAAAAAAAAAAAAAAAC4C&#10;AABkcnMvZTJvRG9jLnhtbFBLAQItABQABgAIAAAAIQDKzLQ73AAAAAgBAAAPAAAAAAAAAAAAAAAA&#10;AI0EAABkcnMvZG93bnJldi54bWxQSwUGAAAAAAQABADzAAAAlgUAAAAA&#10;" o:allowincell="f" fillcolor="yellow" strokecolor="#8064a2" strokeweight="10pt">
                <v:stroke linestyle="thinThin"/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D25B0B" wp14:editId="23FBA59E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798435" cy="514350"/>
                <wp:effectExtent l="66675" t="66675" r="69215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0F77C" id="Rectangle 3" o:spid="_x0000_s1026" style="position:absolute;margin-left:0;margin-top:0;width:614.05pt;height:40.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fWNgIAAFcEAAAOAAAAZHJzL2Uyb0RvYy54bWysVNtu2zAMfR+wfxD0vtjOpUmNOEWQLsOA&#10;bivW7QMUWbaF6TZKidN9fSk5ydLtbVgeBNKkjg4PySzvjlqRgwAvraloMcopEYbbWpq2ot+/bd8t&#10;KPGBmZopa0RFn4Wnd6u3b5a9K8XYdlbVAgiCGF/2rqJdCK7MMs87oZkfWScMBhsLmgV0oc1qYD2i&#10;a5WN8/wm6y3UDiwX3uPX+yFIVwm/aQQPX5rGi0BURZFbSCekcxfPbLVkZQvMdZKfaLB/YKGZNPjo&#10;BeqeBUb2IP+C0pKD9bYJI251ZptGcpFqwGqK/I9qnjrmRKoFxfHuIpP/f7D88+ERiKwrOqHEMI0t&#10;+oqiMdMqQSZRnt75ErOe3CPEAr17sPyHJ8ZuOswSawDbd4LVSKqI+dmrC9HxeJXs+k+2RnS2DzYp&#10;dWxAR0DUgBxTQ54vDRHHQDh+nM9vF9PJjBKOsVmBZupYxsrzbQc+fBBWk2hUFJB7QmeHBx8iG1ae&#10;UxJ7q2S9lUolB9rdRgE5MByOLf7yM7q/TlOG9FjbeJ5jnHDtUKx6p9IzrxL9Nd4iv5mux0kQFO0a&#10;T8uAI6+krugCIYdHWRk1fG/qNJCBSTXYyF+ZSFakYT4VdVZ16M7O1s+oMNhhunEb0egs/KKkx8mu&#10;qP+5ZyAoUR8Ndum2mE7jKiRnOpuP0YHryO46wgxHqIoGSgZzE4b12TuQbYcvFUkJY9fY2UYm0SO/&#10;gdVpHnB6Uy9OmxbX49pPWb//D1YvAAAA//8DAFBLAwQUAAYACAAAACEAnzL+DdoAAAAFAQAADwAA&#10;AGRycy9kb3ducmV2LnhtbEyPwWrDMBBE74X8g9hALyWR7UNwHMuhFAK9lLRpP2BjbS230spYSuL8&#10;fZVe2svCMMPM23o7OSvONIbes4J8mYEgbr3uuVPw8b5blCBCRNZoPZOCKwXYNrO7GivtL/xG50Ps&#10;RCrhUKECE+NQSRlaQw7D0g/Eyfv0o8OY5NhJPeIllTsriyxbSYc9pwWDAz0Zar8PJ6dgen2RhvHZ&#10;7ozMV1/+YR33w1qp+/n0uAERaYp/YbjhJ3RoEtPRn1gHYRWkR+LvvXlFUeYgjgrKPAPZ1PI/ffMD&#10;AAD//wMAUEsBAi0AFAAGAAgAAAAhALaDOJL+AAAA4QEAABMAAAAAAAAAAAAAAAAAAAAAAFtDb250&#10;ZW50X1R5cGVzXS54bWxQSwECLQAUAAYACAAAACEAOP0h/9YAAACUAQAACwAAAAAAAAAAAAAAAAAv&#10;AQAAX3JlbHMvLnJlbHNQSwECLQAUAAYACAAAACEAHhW31jYCAABXBAAADgAAAAAAAAAAAAAAAAAu&#10;AgAAZHJzL2Uyb0RvYy54bWxQSwECLQAUAAYACAAAACEAnzL+DdoAAAAFAQAADwAAAAAAAAAAAAAA&#10;AACQBAAAZHJzL2Rvd25yZXYueG1sUEsFBgAAAAAEAAQA8wAAAJcFAAAAAA==&#10;" o:allowincell="f" fillcolor="yellow" strokecolor="#8064a2" strokeweight="10pt">
                <v:stroke linestyle="thinThin"/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0D521A" wp14:editId="02136FAA">
                <wp:simplePos x="0" y="0"/>
                <wp:positionH relativeFrom="page">
                  <wp:posOffset>504190</wp:posOffset>
                </wp:positionH>
                <wp:positionV relativeFrom="page">
                  <wp:align>center</wp:align>
                </wp:positionV>
                <wp:extent cx="90805" cy="11203305"/>
                <wp:effectExtent l="8890" t="9525" r="508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7F0C4" id="Rectangle 4" o:spid="_x0000_s1026" style="position:absolute;margin-left:39.7pt;margin-top:0;width:7.15pt;height:8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kTIgIAADwEAAAOAAAAZHJzL2Uyb0RvYy54bWysU9uO0zAQfUfiHyy/01zaQhs1XS1dipAW&#10;WLHwAa7jJBa+MXab7n49Y6dbusATIg/WTGZ8fObMzOrqqBU5CPDSmpoWk5wSYbhtpOlq+u3r9tWC&#10;Eh+YaZiyRtT0QXh6tX75YjW4SpS2t6oRQBDE+GpwNe1DcFWWed4LzfzEOmEw2FrQLKALXdYAGxBd&#10;q6zM89fZYKFxYLnwHv/ejEG6TvhtK3j43LZeBKJqitxCOiGdu3hm6xWrOmCul/xEg/0DC82kwUfP&#10;UDcsMLIH+QeUlhyst22YcKsz27aSi1QDVlPkv1Vz3zMnUi0ojndnmfz/g+WfDndAZFPTkhLDNLbo&#10;C4rGTKcEmUV5BucrzLp3dxAL9O7W8u+eGLvpMUtcA9ihF6xBUkXMz55diI7Hq2Q3fLQNorN9sEmp&#10;Yws6AqIG5Jga8nBuiDgGwvHnMl/kc0o4RoqizKdT9OITrHq67cCH98JqEo2aAnJP6Oxw68OY+pSS&#10;2Fslm61UKjnQ7TYKyIHhcGzTd0L3l2nKkAGpzMt5Qn4W85cQ02IxW779G4SWAadcSV3TRR6/mMSq&#10;KNs70yQ7MKlGG6tT5qRjlG5swc42Dygj2HGEceXQ6C08UjLg+NbU/9gzEJSoDwZbsSxmszjvyZnN&#10;35TowGVkdxlhhiNUTQMlo7kJ447sHciux5eKVLux19i+ViZlY2tHVieyOKKpN6d1ijtw6aesX0u/&#10;/gkAAP//AwBQSwMEFAAGAAgAAAAhANHf9l3dAAAABwEAAA8AAABkcnMvZG93bnJldi54bWxMj8FO&#10;wzAQRO9I/IO1SNyoA42aNsSpogqOFFp64LiN3SQiXke224S/ZznR42qeZt4W68n24mJ86BwpeJwl&#10;IAzVTnfUKDh8vj4sQYSIpLF3ZBT8mADr8vamwFy7kXbmso+N4BIKOSpoYxxyKUPdGoth5gZDnJ2c&#10;txj59I3UHkcut718SpKFtNgRL7Q4mE1r6u/92SpY+q18+/rA7akaN1n1ctil3fuk1P3dVD2DiGaK&#10;/zD86bM6lOx0dGfSQfQKslXKpAJ+iNPVPANxZCpbpHOQZSGv/ctfAAAA//8DAFBLAQItABQABgAI&#10;AAAAIQC2gziS/gAAAOEBAAATAAAAAAAAAAAAAAAAAAAAAABbQ29udGVudF9UeXBlc10ueG1sUEsB&#10;Ai0AFAAGAAgAAAAhADj9If/WAAAAlAEAAAsAAAAAAAAAAAAAAAAALwEAAF9yZWxzLy5yZWxzUEsB&#10;Ai0AFAAGAAgAAAAhAOHcWRMiAgAAPAQAAA4AAAAAAAAAAAAAAAAALgIAAGRycy9lMm9Eb2MueG1s&#10;UEsBAi0AFAAGAAgAAAAhANHf9l3dAAAABwEAAA8AAAAAAAAAAAAAAAAAfAQAAGRycy9kb3ducmV2&#10;LnhtbFBLBQYAAAAABAAEAPMAAACG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AF736C" wp14:editId="6BEBC595">
                <wp:simplePos x="0" y="0"/>
                <wp:positionH relativeFrom="page">
                  <wp:posOffset>7254240</wp:posOffset>
                </wp:positionH>
                <wp:positionV relativeFrom="page">
                  <wp:align>center</wp:align>
                </wp:positionV>
                <wp:extent cx="90805" cy="11203305"/>
                <wp:effectExtent l="5715" t="9525" r="825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37DB6" id="Rectangle 5" o:spid="_x0000_s1026" style="position:absolute;margin-left:571.2pt;margin-top:0;width:7.15pt;height:8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31IwIAADwEAAAOAAAAZHJzL2Uyb0RvYy54bWysU9uO0zAQfUfiHyy/0yS9QBs1XS1dipAW&#10;WLHwAa7jNBaOx4zdprtfz9jpli7whMiDNZMZH8+cM7O8OnaGHRR6DbbixSjnTFkJtba7in/7unk1&#10;58wHYWthwKqKPyjPr1YvXyx7V6oxtGBqhYxArC97V/E2BFdmmZet6oQfgVOWgg1gJwK5uMtqFD2h&#10;dyYb5/nrrAesHYJU3tPfmyHIVwm/aZQMn5vGq8BMxam2kE5M5zae2Wopyh0K12p5KkP8QxWd0JYe&#10;PUPdiCDYHvUfUJ2WCB6aMJLQZdA0WqrUA3VT5L91c98Kp1IvRI53Z5r8/4OVnw53yHRN2nFmRUcS&#10;fSHShN0ZxWaRnt75krLu3R3GBr27BfndMwvrlrLUNSL0rRI1FVXE/OzZheh4usq2/UeoCV3sAySm&#10;jg12EZA4YMckyMNZEHUMTNLPRT7PZ5xJihTFOJ9MyItPiPLptkMf3ivoWDQqjlR7QheHWx+G1KeU&#10;VD0YXW+0McnB3XZtkB0EDccmfSd0f5lmLOuplNl4lpCfxfwlxKSYTxdv/wbR6UBTbnRX8Xkev5gk&#10;ykjbO1snOwhtBpu6M/bEY6RukGAL9QPRiDCMMK0cGS3gI2c9jW/F/Y+9QMWZ+WBJikUxncZ5T850&#10;9mZMDl5GtpcRYSVBVTxwNpjrMOzI3qHetfRSkXq3cE3yNToxG6UdqjoVSyOatDmtU9yBSz9l/Vr6&#10;1U8AAAD//wMAUEsDBBQABgAIAAAAIQDqnENL3wAAAAsBAAAPAAAAZHJzL2Rvd25yZXYueG1sTI9B&#10;T4NAEIXvJv6HzZh4swsVoUGWhjR6tNrag8cpuwUiO0vYbcF/7/Skt3l5L2++V6xn24uLGX3nSEG8&#10;iEAYqp3uqFFw+Hx9WIHwAUlj78go+DEe1uXtTYG5dhPtzGUfGsEl5HNU0IYw5FL6ujUW/cINhtg7&#10;udFiYDk2Uo84cbnt5TKKUmmxI/7Q4mA2ram/92erYDVu5dvXB25P1bTJqpfDLuneZ6Xu7+bqGUQw&#10;c/gLwxWf0aFkpqM7k/aiZx0ny4SzCnjS1Y+f0gzEka8sTR5BloX8v6H8BQAA//8DAFBLAQItABQA&#10;BgAIAAAAIQC2gziS/gAAAOEBAAATAAAAAAAAAAAAAAAAAAAAAABbQ29udGVudF9UeXBlc10ueG1s&#10;UEsBAi0AFAAGAAgAAAAhADj9If/WAAAAlAEAAAsAAAAAAAAAAAAAAAAALwEAAF9yZWxzLy5yZWxz&#10;UEsBAi0AFAAGAAgAAAAhAIOAffUjAgAAPAQAAA4AAAAAAAAAAAAAAAAALgIAAGRycy9lMm9Eb2Mu&#10;eG1sUEsBAi0AFAAGAAgAAAAhAOqcQ0vfAAAACwEAAA8AAAAAAAAAAAAAAAAAfQQAAGRycy9kb3du&#10;cmV2LnhtbFBLBQYAAAAABAAEAPMAAACJBQAAAAA=&#10;" o:allowincell="f" strokecolor="#31849b">
                <w10:wrap anchorx="page" anchory="page"/>
              </v:rect>
            </w:pict>
          </mc:Fallback>
        </mc:AlternateContent>
      </w:r>
    </w:p>
    <w:p w14:paraId="417078E5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образовательное учреждение </w:t>
      </w:r>
    </w:p>
    <w:p w14:paraId="12DAB971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Вологодской области</w:t>
      </w:r>
    </w:p>
    <w:p w14:paraId="6C08EC21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97">
        <w:rPr>
          <w:rFonts w:ascii="Times New Roman" w:hAnsi="Times New Roman" w:cs="Times New Roman"/>
          <w:b/>
          <w:bCs/>
          <w:sz w:val="28"/>
          <w:szCs w:val="28"/>
        </w:rPr>
        <w:t>«Череповецкий лесомеханический техникум им. В.П. Чкалова»</w:t>
      </w:r>
    </w:p>
    <w:p w14:paraId="2D57A427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130E1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CF0DE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15947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AD075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C0646" w14:textId="77777777" w:rsidR="00F00DCF" w:rsidRDefault="00F00DCF" w:rsidP="00265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45B2C1" w14:textId="20393AB2" w:rsidR="00F00DCF" w:rsidRDefault="00F00DCF" w:rsidP="008533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CCB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МЕТОДИЧЕСКИЕ УКАЗАНИЯ </w:t>
      </w:r>
    </w:p>
    <w:p w14:paraId="4E8D847F" w14:textId="03B11C39" w:rsidR="00853399" w:rsidRPr="00030CCB" w:rsidRDefault="00853399" w:rsidP="008533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ПРОИЗВОДСТВЕННОЙ ПРАКТИКЕ</w:t>
      </w:r>
    </w:p>
    <w:p w14:paraId="63E77725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p w14:paraId="41D2A8E6" w14:textId="77777777" w:rsidR="00F00DCF" w:rsidRPr="0026438A" w:rsidRDefault="00F00DCF" w:rsidP="00A501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64CF5" w14:textId="77777777" w:rsidR="00F00DCF" w:rsidRPr="0026438A" w:rsidRDefault="00F00DCF" w:rsidP="00A5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6438A">
        <w:rPr>
          <w:rFonts w:ascii="Times New Roman" w:hAnsi="Times New Roman" w:cs="Times New Roman"/>
          <w:sz w:val="28"/>
          <w:szCs w:val="28"/>
        </w:rPr>
        <w:t xml:space="preserve">для специальности: </w:t>
      </w:r>
    </w:p>
    <w:p w14:paraId="0BE31ED6" w14:textId="7B771ADF" w:rsidR="00F00DCF" w:rsidRPr="0026438A" w:rsidRDefault="00DB6192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35.02.</w:t>
      </w:r>
      <w:r w:rsidR="00C01D63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01D63">
        <w:rPr>
          <w:rFonts w:ascii="Times New Roman" w:hAnsi="Times New Roman" w:cs="Times New Roman"/>
          <w:b/>
          <w:bCs/>
          <w:sz w:val="28"/>
          <w:szCs w:val="28"/>
        </w:rPr>
        <w:t>Технология переработки древесины</w:t>
      </w:r>
    </w:p>
    <w:p w14:paraId="2322A454" w14:textId="77777777" w:rsidR="00F00DCF" w:rsidRPr="0026438A" w:rsidRDefault="00F00DCF" w:rsidP="00A501A7">
      <w:pPr>
        <w:rPr>
          <w:rFonts w:ascii="Times New Roman" w:hAnsi="Times New Roman" w:cs="Times New Roman"/>
          <w:sz w:val="28"/>
          <w:szCs w:val="28"/>
        </w:rPr>
      </w:pPr>
    </w:p>
    <w:p w14:paraId="0306E0EB" w14:textId="77777777" w:rsidR="00F00DCF" w:rsidRDefault="00F00DCF">
      <w:pPr>
        <w:pStyle w:val="aa"/>
        <w:rPr>
          <w:rFonts w:ascii="Cambria" w:hAnsi="Cambria" w:cs="Cambria"/>
          <w:sz w:val="36"/>
          <w:szCs w:val="36"/>
        </w:rPr>
      </w:pPr>
    </w:p>
    <w:p w14:paraId="39EF45E7" w14:textId="77777777" w:rsidR="00F00DCF" w:rsidRDefault="00F00DCF">
      <w:pPr>
        <w:pStyle w:val="aa"/>
        <w:rPr>
          <w:rFonts w:ascii="Cambria" w:hAnsi="Cambria" w:cs="Cambria"/>
          <w:sz w:val="36"/>
          <w:szCs w:val="36"/>
        </w:rPr>
      </w:pPr>
    </w:p>
    <w:p w14:paraId="2B59810B" w14:textId="77777777" w:rsidR="00F00DCF" w:rsidRDefault="00F00DCF"/>
    <w:p w14:paraId="23B85079" w14:textId="77777777" w:rsidR="00F00DCF" w:rsidRDefault="00F00DCF"/>
    <w:p w14:paraId="70F404C0" w14:textId="77777777" w:rsidR="00F00DCF" w:rsidRDefault="00F00DCF"/>
    <w:p w14:paraId="5C672EF0" w14:textId="77777777" w:rsidR="00F00DCF" w:rsidRDefault="00F00DCF"/>
    <w:p w14:paraId="7D808A52" w14:textId="77777777" w:rsidR="00DB6192" w:rsidRDefault="00DB6192"/>
    <w:p w14:paraId="47476386" w14:textId="77777777" w:rsidR="00DB6192" w:rsidRDefault="00DB6192"/>
    <w:p w14:paraId="18C1EFB6" w14:textId="77777777" w:rsidR="00DB6192" w:rsidRDefault="00DB6192"/>
    <w:p w14:paraId="6315DF66" w14:textId="77777777" w:rsidR="00F00DCF" w:rsidRPr="00F30D97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97">
        <w:rPr>
          <w:rFonts w:ascii="Times New Roman" w:hAnsi="Times New Roman" w:cs="Times New Roman"/>
          <w:b/>
          <w:bCs/>
          <w:sz w:val="28"/>
          <w:szCs w:val="28"/>
        </w:rPr>
        <w:t>Череповец</w:t>
      </w:r>
    </w:p>
    <w:p w14:paraId="5928346E" w14:textId="2FAC8B18" w:rsidR="00F00DCF" w:rsidRDefault="00DB6192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407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0DCF" w:rsidRPr="00F30D97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0960DDDB" w14:textId="642BCEA2" w:rsidR="00CD387B" w:rsidRDefault="00CD387B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2FFE7" w14:textId="77777777" w:rsidR="00CD387B" w:rsidRPr="00F30D97" w:rsidRDefault="00CD387B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3AC5" w14:textId="4E3057DC" w:rsidR="00F00DCF" w:rsidRPr="00DA2078" w:rsidRDefault="00F00DCF" w:rsidP="00740ED2">
      <w:pPr>
        <w:pStyle w:val="af"/>
        <w:ind w:left="0" w:right="751" w:firstLine="708"/>
        <w:jc w:val="both"/>
        <w:rPr>
          <w:sz w:val="28"/>
          <w:szCs w:val="28"/>
        </w:rPr>
      </w:pPr>
      <w:r w:rsidRPr="00DA2078">
        <w:rPr>
          <w:sz w:val="28"/>
          <w:szCs w:val="28"/>
        </w:rPr>
        <w:lastRenderedPageBreak/>
        <w:t xml:space="preserve">Методические  указания составлены  </w:t>
      </w:r>
      <w:r>
        <w:rPr>
          <w:b/>
          <w:bCs/>
          <w:sz w:val="28"/>
          <w:szCs w:val="28"/>
        </w:rPr>
        <w:t xml:space="preserve">Учуваткиной Е.В.  </w:t>
      </w:r>
      <w:r w:rsidRPr="00DA2078">
        <w:rPr>
          <w:sz w:val="28"/>
          <w:szCs w:val="28"/>
        </w:rPr>
        <w:t>в соо</w:t>
      </w:r>
      <w:r>
        <w:rPr>
          <w:sz w:val="28"/>
          <w:szCs w:val="28"/>
        </w:rPr>
        <w:t xml:space="preserve">тветствии  с </w:t>
      </w:r>
      <w:r w:rsidR="00C01D63">
        <w:rPr>
          <w:sz w:val="28"/>
          <w:szCs w:val="28"/>
        </w:rPr>
        <w:t xml:space="preserve">рабочей программой по производственной практики </w:t>
      </w:r>
      <w:r w:rsidR="000D1E73">
        <w:rPr>
          <w:sz w:val="28"/>
          <w:szCs w:val="28"/>
        </w:rPr>
        <w:t xml:space="preserve"> специальности 35.02.</w:t>
      </w:r>
      <w:r w:rsidR="00C01D63">
        <w:rPr>
          <w:sz w:val="28"/>
          <w:szCs w:val="28"/>
        </w:rPr>
        <w:t>18</w:t>
      </w:r>
      <w:r w:rsidR="000D1E73">
        <w:rPr>
          <w:sz w:val="28"/>
          <w:szCs w:val="28"/>
        </w:rPr>
        <w:t xml:space="preserve"> </w:t>
      </w:r>
      <w:r w:rsidR="00C01D63">
        <w:rPr>
          <w:sz w:val="28"/>
          <w:szCs w:val="28"/>
        </w:rPr>
        <w:t>Технология переработки древесины.</w:t>
      </w:r>
    </w:p>
    <w:p w14:paraId="4A8B9D77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6924A87B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3E60771C" w14:textId="38772AEC" w:rsidR="00F00DCF" w:rsidRPr="00DA2078" w:rsidRDefault="00F00DCF" w:rsidP="00B91C97">
      <w:pPr>
        <w:jc w:val="both"/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3C18F0">
        <w:rPr>
          <w:rFonts w:ascii="Times New Roman" w:hAnsi="Times New Roman" w:cs="Times New Roman"/>
          <w:sz w:val="28"/>
          <w:szCs w:val="28"/>
        </w:rPr>
        <w:t>указания</w:t>
      </w:r>
      <w:r w:rsidRPr="00DA2078">
        <w:rPr>
          <w:rFonts w:ascii="Times New Roman" w:hAnsi="Times New Roman" w:cs="Times New Roman"/>
          <w:sz w:val="28"/>
          <w:szCs w:val="28"/>
        </w:rPr>
        <w:t xml:space="preserve">  рассмотрены  на заседании ПЦК спец.</w:t>
      </w:r>
      <w:r w:rsidR="000D1E73">
        <w:rPr>
          <w:rFonts w:ascii="Times New Roman" w:hAnsi="Times New Roman" w:cs="Times New Roman"/>
          <w:sz w:val="28"/>
          <w:szCs w:val="28"/>
        </w:rPr>
        <w:t xml:space="preserve">35.02.01, </w:t>
      </w:r>
      <w:r>
        <w:rPr>
          <w:rFonts w:ascii="Times New Roman" w:hAnsi="Times New Roman" w:cs="Times New Roman"/>
          <w:sz w:val="26"/>
          <w:szCs w:val="26"/>
        </w:rPr>
        <w:t xml:space="preserve">35.02.02 , 35.02.03, </w:t>
      </w:r>
      <w:r w:rsidRPr="00DA2078">
        <w:rPr>
          <w:rFonts w:ascii="Times New Roman" w:hAnsi="Times New Roman" w:cs="Times New Roman"/>
          <w:sz w:val="26"/>
          <w:szCs w:val="26"/>
        </w:rPr>
        <w:t>35.02.04</w:t>
      </w:r>
      <w:r w:rsidR="00740ED2">
        <w:rPr>
          <w:rFonts w:ascii="Times New Roman" w:hAnsi="Times New Roman" w:cs="Times New Roman"/>
          <w:sz w:val="28"/>
          <w:szCs w:val="28"/>
        </w:rPr>
        <w:t xml:space="preserve"> от   </w:t>
      </w:r>
      <w:r w:rsidR="00C01D63">
        <w:rPr>
          <w:rFonts w:ascii="Times New Roman" w:hAnsi="Times New Roman" w:cs="Times New Roman"/>
          <w:sz w:val="28"/>
          <w:szCs w:val="28"/>
        </w:rPr>
        <w:t>06</w:t>
      </w:r>
      <w:r w:rsidR="00740ED2">
        <w:rPr>
          <w:rFonts w:ascii="Times New Roman" w:hAnsi="Times New Roman" w:cs="Times New Roman"/>
          <w:sz w:val="28"/>
          <w:szCs w:val="28"/>
        </w:rPr>
        <w:t>.0</w:t>
      </w:r>
      <w:r w:rsidR="000D1E73">
        <w:rPr>
          <w:rFonts w:ascii="Times New Roman" w:hAnsi="Times New Roman" w:cs="Times New Roman"/>
          <w:sz w:val="28"/>
          <w:szCs w:val="28"/>
        </w:rPr>
        <w:t>5</w:t>
      </w:r>
      <w:r w:rsidR="00740ED2">
        <w:rPr>
          <w:rFonts w:ascii="Times New Roman" w:hAnsi="Times New Roman" w:cs="Times New Roman"/>
          <w:sz w:val="28"/>
          <w:szCs w:val="28"/>
        </w:rPr>
        <w:t>.202</w:t>
      </w:r>
      <w:r w:rsidR="000D1E73">
        <w:rPr>
          <w:rFonts w:ascii="Times New Roman" w:hAnsi="Times New Roman" w:cs="Times New Roman"/>
          <w:sz w:val="28"/>
          <w:szCs w:val="28"/>
        </w:rPr>
        <w:t>4</w:t>
      </w:r>
      <w:r w:rsidR="00740ED2">
        <w:rPr>
          <w:rFonts w:ascii="Times New Roman" w:hAnsi="Times New Roman" w:cs="Times New Roman"/>
          <w:sz w:val="28"/>
          <w:szCs w:val="28"/>
        </w:rPr>
        <w:t xml:space="preserve">г, протокол № </w:t>
      </w:r>
      <w:r w:rsidR="000D1E73">
        <w:rPr>
          <w:rFonts w:ascii="Times New Roman" w:hAnsi="Times New Roman" w:cs="Times New Roman"/>
          <w:sz w:val="28"/>
          <w:szCs w:val="28"/>
        </w:rPr>
        <w:t>1</w:t>
      </w:r>
      <w:r w:rsidR="00C01D63">
        <w:rPr>
          <w:rFonts w:ascii="Times New Roman" w:hAnsi="Times New Roman" w:cs="Times New Roman"/>
          <w:sz w:val="28"/>
          <w:szCs w:val="28"/>
        </w:rPr>
        <w:t>0</w:t>
      </w:r>
      <w:r w:rsidRPr="00DA2078">
        <w:rPr>
          <w:rFonts w:ascii="Times New Roman" w:hAnsi="Times New Roman" w:cs="Times New Roman"/>
          <w:sz w:val="28"/>
          <w:szCs w:val="28"/>
        </w:rPr>
        <w:t>.</w:t>
      </w:r>
    </w:p>
    <w:p w14:paraId="15C653C0" w14:textId="77777777" w:rsidR="00F00DCF" w:rsidRPr="00DA2078" w:rsidRDefault="00F00DCF" w:rsidP="00B91C97">
      <w:pPr>
        <w:rPr>
          <w:rFonts w:ascii="Times New Roman" w:hAnsi="Times New Roman" w:cs="Times New Roman"/>
          <w:sz w:val="28"/>
          <w:szCs w:val="28"/>
        </w:rPr>
      </w:pPr>
    </w:p>
    <w:p w14:paraId="7487B9C6" w14:textId="77777777" w:rsidR="00F00DCF" w:rsidRPr="00DA2078" w:rsidRDefault="00F00DCF" w:rsidP="00B91C97">
      <w:pPr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 xml:space="preserve">Председатель ПЦК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____________________/ Учуваткина  Е.В/</w:t>
      </w:r>
      <w:r w:rsidRPr="00DA2078">
        <w:rPr>
          <w:rFonts w:ascii="Times New Roman" w:hAnsi="Times New Roman" w:cs="Times New Roman"/>
          <w:sz w:val="28"/>
          <w:szCs w:val="28"/>
        </w:rPr>
        <w:t>.</w:t>
      </w:r>
    </w:p>
    <w:p w14:paraId="15EED6A5" w14:textId="77777777" w:rsidR="00F00DCF" w:rsidRPr="00DA2078" w:rsidRDefault="00F00DCF" w:rsidP="00DA20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3935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3E7861BF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>Приняты методическим советом</w:t>
      </w:r>
    </w:p>
    <w:p w14:paraId="2B4ABEC5" w14:textId="4A9572F3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Pr="00C450DB">
        <w:rPr>
          <w:rFonts w:ascii="Times New Roman" w:hAnsi="Times New Roman" w:cs="Times New Roman"/>
          <w:sz w:val="28"/>
          <w:szCs w:val="28"/>
        </w:rPr>
        <w:t xml:space="preserve"> __</w:t>
      </w:r>
      <w:r w:rsidR="000D1E73">
        <w:rPr>
          <w:rFonts w:ascii="Times New Roman" w:hAnsi="Times New Roman" w:cs="Times New Roman"/>
          <w:sz w:val="28"/>
          <w:szCs w:val="28"/>
        </w:rPr>
        <w:t>8</w:t>
      </w:r>
      <w:r w:rsidRPr="00C450DB">
        <w:rPr>
          <w:rFonts w:ascii="Times New Roman" w:hAnsi="Times New Roman" w:cs="Times New Roman"/>
          <w:sz w:val="28"/>
          <w:szCs w:val="28"/>
        </w:rPr>
        <w:t>__от__</w:t>
      </w:r>
      <w:r w:rsidR="000D1E73">
        <w:rPr>
          <w:rFonts w:ascii="Times New Roman" w:hAnsi="Times New Roman" w:cs="Times New Roman"/>
          <w:sz w:val="28"/>
          <w:szCs w:val="28"/>
        </w:rPr>
        <w:t>30.05</w:t>
      </w:r>
      <w:r w:rsidRPr="00C450DB">
        <w:rPr>
          <w:rFonts w:ascii="Times New Roman" w:hAnsi="Times New Roman" w:cs="Times New Roman"/>
          <w:sz w:val="28"/>
          <w:szCs w:val="28"/>
        </w:rPr>
        <w:t>_____20</w:t>
      </w:r>
      <w:r w:rsidR="00740ED2">
        <w:rPr>
          <w:rFonts w:ascii="Times New Roman" w:hAnsi="Times New Roman" w:cs="Times New Roman"/>
          <w:sz w:val="28"/>
          <w:szCs w:val="28"/>
        </w:rPr>
        <w:t>2</w:t>
      </w:r>
      <w:r w:rsidR="000D1E73">
        <w:rPr>
          <w:rFonts w:ascii="Times New Roman" w:hAnsi="Times New Roman" w:cs="Times New Roman"/>
          <w:sz w:val="28"/>
          <w:szCs w:val="28"/>
        </w:rPr>
        <w:t>4</w:t>
      </w:r>
      <w:r w:rsidRPr="00C450DB">
        <w:rPr>
          <w:rFonts w:ascii="Times New Roman" w:hAnsi="Times New Roman" w:cs="Times New Roman"/>
          <w:sz w:val="28"/>
          <w:szCs w:val="28"/>
        </w:rPr>
        <w:t>____г.</w:t>
      </w:r>
    </w:p>
    <w:p w14:paraId="6D8551FF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799F3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9D1EC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731FC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57614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F9576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5B28D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F872A" w14:textId="77777777" w:rsidR="00F00DCF" w:rsidRDefault="00F00DCF" w:rsidP="0079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013C17" w14:textId="50CD8133" w:rsidR="005A6B9E" w:rsidRDefault="005A6B9E" w:rsidP="005A6B9E"/>
    <w:p w14:paraId="76E25F09" w14:textId="6564D07B" w:rsidR="00A96198" w:rsidRDefault="00A96198" w:rsidP="005A6B9E"/>
    <w:p w14:paraId="679EF465" w14:textId="5812AE3E" w:rsidR="00A96198" w:rsidRDefault="00A96198" w:rsidP="005A6B9E"/>
    <w:p w14:paraId="5FB35B69" w14:textId="77777777" w:rsidR="00A96198" w:rsidRPr="005A6B9E" w:rsidRDefault="00A96198" w:rsidP="005A6B9E"/>
    <w:p w14:paraId="026AEC11" w14:textId="77777777" w:rsidR="00F00DCF" w:rsidRPr="003F16DF" w:rsidRDefault="00F00DCF" w:rsidP="0079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16D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СОДЕРЖАНИЕ </w:t>
      </w:r>
    </w:p>
    <w:p w14:paraId="5AEEF402" w14:textId="77777777" w:rsidR="00F00DCF" w:rsidRPr="003D59D0" w:rsidRDefault="00F00DCF" w:rsidP="0079245E"/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8117"/>
        <w:gridCol w:w="743"/>
      </w:tblGrid>
      <w:tr w:rsidR="00F00DCF" w:rsidRPr="003463F2" w14:paraId="0F6B1FD6" w14:textId="77777777" w:rsidTr="000F6B3A">
        <w:tc>
          <w:tcPr>
            <w:tcW w:w="426" w:type="dxa"/>
          </w:tcPr>
          <w:p w14:paraId="1C13D489" w14:textId="77777777" w:rsidR="00F00DCF" w:rsidRPr="003463F2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DCF" w:rsidRPr="0034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3FCD5427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 Производственная практика(по профилю специальности)…..</w:t>
            </w:r>
          </w:p>
        </w:tc>
        <w:tc>
          <w:tcPr>
            <w:tcW w:w="743" w:type="dxa"/>
          </w:tcPr>
          <w:p w14:paraId="4322217A" w14:textId="77777777" w:rsidR="00F00DCF" w:rsidRPr="003463F2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0DCF" w:rsidRPr="003463F2" w14:paraId="43CD366B" w14:textId="77777777" w:rsidTr="000F6B3A">
        <w:tc>
          <w:tcPr>
            <w:tcW w:w="426" w:type="dxa"/>
          </w:tcPr>
          <w:p w14:paraId="5270C110" w14:textId="346A3E62" w:rsidR="00F00DCF" w:rsidRPr="003463F2" w:rsidRDefault="00C01D63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DCF" w:rsidRPr="0034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4AAB5BAD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Общие требования к оформлению отчета………………………</w:t>
            </w:r>
          </w:p>
        </w:tc>
        <w:tc>
          <w:tcPr>
            <w:tcW w:w="743" w:type="dxa"/>
          </w:tcPr>
          <w:p w14:paraId="2AE8E606" w14:textId="40AA4208" w:rsidR="00F00DCF" w:rsidRPr="003463F2" w:rsidRDefault="003463F2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0DCF" w:rsidRPr="003463F2" w14:paraId="288C028C" w14:textId="77777777" w:rsidTr="000F6B3A">
        <w:tc>
          <w:tcPr>
            <w:tcW w:w="426" w:type="dxa"/>
          </w:tcPr>
          <w:p w14:paraId="32AD703A" w14:textId="60131CD9" w:rsidR="00F00DCF" w:rsidRPr="003463F2" w:rsidRDefault="00C01D63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DCF" w:rsidRPr="0034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42B7343E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Рекомендуемый список литературы…………………………….</w:t>
            </w:r>
          </w:p>
        </w:tc>
        <w:tc>
          <w:tcPr>
            <w:tcW w:w="743" w:type="dxa"/>
          </w:tcPr>
          <w:p w14:paraId="095BF9D4" w14:textId="7E8B94A7" w:rsidR="00F00DCF" w:rsidRPr="003463F2" w:rsidRDefault="00A96728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F00DCF" w:rsidRPr="003463F2" w14:paraId="0B32CB5E" w14:textId="77777777" w:rsidTr="000F6B3A">
        <w:tc>
          <w:tcPr>
            <w:tcW w:w="8543" w:type="dxa"/>
            <w:gridSpan w:val="2"/>
          </w:tcPr>
          <w:p w14:paraId="1E4A881B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44615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Приложение А. Критерии оценки за устный ответ…………………..</w:t>
            </w:r>
          </w:p>
        </w:tc>
        <w:tc>
          <w:tcPr>
            <w:tcW w:w="743" w:type="dxa"/>
          </w:tcPr>
          <w:p w14:paraId="3811580A" w14:textId="77777777" w:rsidR="00F00DCF" w:rsidRPr="003463F2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B4B42" w14:textId="4F7DEAA8" w:rsidR="00501044" w:rsidRPr="003463F2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3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6B084F4" w14:textId="77777777" w:rsidR="00F00DCF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2CE95A23" w14:textId="77777777" w:rsidR="00F00DCF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0F33ADDC" w14:textId="77777777" w:rsidR="00F00DCF" w:rsidRPr="009615D4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4CA18CCA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6CA3003D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444D22B7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5E399860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297892B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A761ED8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508A37B5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1880287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39D5E4D6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5DB8BFE1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13A60849" w14:textId="0FD7A48B" w:rsidR="00840B2F" w:rsidRDefault="00840B2F">
      <w:pPr>
        <w:rPr>
          <w:rFonts w:ascii="Times New Roman" w:hAnsi="Times New Roman" w:cs="Times New Roman"/>
          <w:sz w:val="28"/>
          <w:szCs w:val="28"/>
        </w:rPr>
      </w:pPr>
    </w:p>
    <w:p w14:paraId="5ED0282F" w14:textId="72A27C0C" w:rsidR="003463F2" w:rsidRDefault="003463F2">
      <w:pPr>
        <w:rPr>
          <w:rFonts w:ascii="Times New Roman" w:hAnsi="Times New Roman" w:cs="Times New Roman"/>
          <w:sz w:val="28"/>
          <w:szCs w:val="28"/>
        </w:rPr>
      </w:pPr>
    </w:p>
    <w:p w14:paraId="5E7DC48E" w14:textId="19EA6084" w:rsidR="003463F2" w:rsidRDefault="003463F2">
      <w:pPr>
        <w:rPr>
          <w:rFonts w:ascii="Times New Roman" w:hAnsi="Times New Roman" w:cs="Times New Roman"/>
          <w:sz w:val="28"/>
          <w:szCs w:val="28"/>
        </w:rPr>
      </w:pPr>
    </w:p>
    <w:p w14:paraId="4F857521" w14:textId="1AE537D0" w:rsidR="003463F2" w:rsidRDefault="003463F2">
      <w:pPr>
        <w:rPr>
          <w:rFonts w:ascii="Times New Roman" w:hAnsi="Times New Roman" w:cs="Times New Roman"/>
          <w:sz w:val="28"/>
          <w:szCs w:val="28"/>
        </w:rPr>
      </w:pPr>
    </w:p>
    <w:p w14:paraId="669AE547" w14:textId="5F5AAFE7" w:rsidR="00563597" w:rsidRDefault="00563597">
      <w:pPr>
        <w:rPr>
          <w:rFonts w:ascii="Times New Roman" w:hAnsi="Times New Roman" w:cs="Times New Roman"/>
          <w:sz w:val="28"/>
          <w:szCs w:val="28"/>
        </w:rPr>
      </w:pPr>
    </w:p>
    <w:p w14:paraId="351B2C53" w14:textId="6E804C35" w:rsidR="00563597" w:rsidRDefault="00563597">
      <w:pPr>
        <w:rPr>
          <w:rFonts w:ascii="Times New Roman" w:hAnsi="Times New Roman" w:cs="Times New Roman"/>
          <w:sz w:val="28"/>
          <w:szCs w:val="28"/>
        </w:rPr>
      </w:pPr>
    </w:p>
    <w:p w14:paraId="4AF88836" w14:textId="3B8E5C4E" w:rsidR="00563597" w:rsidRDefault="00563597">
      <w:pPr>
        <w:rPr>
          <w:rFonts w:ascii="Times New Roman" w:hAnsi="Times New Roman" w:cs="Times New Roman"/>
          <w:sz w:val="28"/>
          <w:szCs w:val="28"/>
        </w:rPr>
      </w:pPr>
    </w:p>
    <w:p w14:paraId="6398A16C" w14:textId="77777777" w:rsidR="00F00DCF" w:rsidRDefault="000F6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F00DCF" w:rsidRPr="0055719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практика(по профилю специальности)</w:t>
      </w:r>
    </w:p>
    <w:p w14:paraId="7175A252" w14:textId="77777777" w:rsidR="00F00DCF" w:rsidRDefault="000F6B3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00DCF" w:rsidRPr="00585A0A">
        <w:rPr>
          <w:rFonts w:ascii="Times New Roman" w:hAnsi="Times New Roman" w:cs="Times New Roman"/>
          <w:b/>
          <w:bCs/>
          <w:sz w:val="26"/>
          <w:szCs w:val="26"/>
        </w:rPr>
        <w:t>.1. Цель и задачи практики</w:t>
      </w:r>
    </w:p>
    <w:p w14:paraId="48E107D1" w14:textId="77777777" w:rsidR="00F00DCF" w:rsidRPr="00704096" w:rsidRDefault="000F6B3A" w:rsidP="007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>Целью  производственной  практики</w:t>
      </w:r>
      <w:r w:rsidR="00F00DCF" w:rsidRPr="00704096">
        <w:rPr>
          <w:rFonts w:ascii="Times New Roman" w:hAnsi="Times New Roman" w:cs="Times New Roman"/>
          <w:sz w:val="28"/>
          <w:szCs w:val="28"/>
        </w:rPr>
        <w:t xml:space="preserve"> является же опытом закрепление и углубление знаний и умений , по всем видам профессиональной деятельности, полученных в процессе теоретического обучения  и овладения системой профессиональных навыков.</w:t>
      </w:r>
    </w:p>
    <w:p w14:paraId="7BF5C9A5" w14:textId="77777777" w:rsidR="00F00DCF" w:rsidRPr="00704096" w:rsidRDefault="000F6B3A" w:rsidP="007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>Задачами производственной  практики</w:t>
      </w:r>
      <w:r w:rsidR="00F00DCF" w:rsidRPr="00704096">
        <w:rPr>
          <w:rFonts w:ascii="Times New Roman" w:hAnsi="Times New Roman" w:cs="Times New Roman"/>
          <w:sz w:val="28"/>
          <w:szCs w:val="28"/>
        </w:rPr>
        <w:t xml:space="preserve"> студентов являются:</w:t>
      </w:r>
    </w:p>
    <w:p w14:paraId="1F45AE4A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b/>
          <w:sz w:val="28"/>
          <w:szCs w:val="28"/>
        </w:rPr>
        <w:t>-</w:t>
      </w:r>
      <w:r w:rsidRPr="000F6B3A">
        <w:rPr>
          <w:b/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закрепление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теоретических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знаний,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полученных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при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изучении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базовых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дисциплин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и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соответствующих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модулей;</w:t>
      </w:r>
    </w:p>
    <w:p w14:paraId="4B73A044" w14:textId="15E250C5" w:rsidR="000F6B3A" w:rsidRDefault="000F6B3A" w:rsidP="00A96198">
      <w:pPr>
        <w:pStyle w:val="af"/>
        <w:tabs>
          <w:tab w:val="left" w:pos="2356"/>
          <w:tab w:val="left" w:pos="4274"/>
          <w:tab w:val="left" w:pos="6020"/>
          <w:tab w:val="left" w:pos="7219"/>
          <w:tab w:val="left" w:pos="7689"/>
          <w:tab w:val="left" w:pos="9355"/>
          <w:tab w:val="left" w:pos="9833"/>
        </w:tabs>
        <w:spacing w:line="360" w:lineRule="auto"/>
        <w:ind w:left="851" w:right="-1"/>
        <w:jc w:val="both"/>
        <w:rPr>
          <w:spacing w:val="-1"/>
          <w:sz w:val="28"/>
          <w:szCs w:val="28"/>
        </w:rPr>
      </w:pPr>
      <w:r w:rsidRPr="000F6B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приобретение</w:t>
      </w:r>
      <w:r w:rsidRPr="000F6B3A">
        <w:rPr>
          <w:sz w:val="28"/>
          <w:szCs w:val="28"/>
        </w:rPr>
        <w:tab/>
        <w:t>обучающимися</w:t>
      </w:r>
      <w:r w:rsidRPr="000F6B3A">
        <w:rPr>
          <w:sz w:val="28"/>
          <w:szCs w:val="28"/>
        </w:rPr>
        <w:tab/>
        <w:t>практических</w:t>
      </w:r>
      <w:r w:rsidR="00A96198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навыков</w:t>
      </w:r>
      <w:r w:rsidRPr="000F6B3A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="00A96198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компетенций</w:t>
      </w:r>
      <w:r w:rsidRPr="000F6B3A">
        <w:rPr>
          <w:sz w:val="28"/>
          <w:szCs w:val="28"/>
        </w:rPr>
        <w:tab/>
        <w:t>в</w:t>
      </w:r>
      <w:r w:rsidRPr="000F6B3A">
        <w:rPr>
          <w:sz w:val="28"/>
          <w:szCs w:val="28"/>
        </w:rPr>
        <w:tab/>
      </w:r>
      <w:r w:rsidRPr="000F6B3A">
        <w:rPr>
          <w:spacing w:val="-1"/>
          <w:sz w:val="28"/>
          <w:szCs w:val="28"/>
        </w:rPr>
        <w:t>сфере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профессиональной</w:t>
      </w:r>
      <w:r w:rsidRPr="000F6B3A">
        <w:rPr>
          <w:spacing w:val="-1"/>
          <w:sz w:val="28"/>
          <w:szCs w:val="28"/>
        </w:rPr>
        <w:t xml:space="preserve"> </w:t>
      </w:r>
    </w:p>
    <w:p w14:paraId="2DD8357C" w14:textId="77777777" w:rsidR="000F6B3A" w:rsidRPr="000F6B3A" w:rsidRDefault="000F6B3A" w:rsidP="00A96198">
      <w:pPr>
        <w:pStyle w:val="af"/>
        <w:tabs>
          <w:tab w:val="left" w:pos="2356"/>
          <w:tab w:val="left" w:pos="4274"/>
          <w:tab w:val="left" w:pos="6020"/>
          <w:tab w:val="left" w:pos="7219"/>
          <w:tab w:val="left" w:pos="7689"/>
          <w:tab w:val="left" w:pos="9355"/>
          <w:tab w:val="left" w:pos="9833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деятельности, формирование</w:t>
      </w:r>
      <w:r w:rsidRPr="000F6B3A">
        <w:rPr>
          <w:spacing w:val="-2"/>
          <w:sz w:val="28"/>
          <w:szCs w:val="28"/>
        </w:rPr>
        <w:t xml:space="preserve"> </w:t>
      </w:r>
      <w:r w:rsidRPr="000F6B3A">
        <w:rPr>
          <w:sz w:val="28"/>
          <w:szCs w:val="28"/>
        </w:rPr>
        <w:t>общих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компетенций;</w:t>
      </w:r>
    </w:p>
    <w:p w14:paraId="5A889549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i/>
          <w:sz w:val="28"/>
          <w:szCs w:val="28"/>
        </w:rPr>
        <w:t>-</w:t>
      </w:r>
      <w:r w:rsidR="00852FED">
        <w:rPr>
          <w:i/>
          <w:sz w:val="28"/>
          <w:szCs w:val="28"/>
        </w:rPr>
        <w:t xml:space="preserve"> </w:t>
      </w:r>
      <w:r w:rsidRPr="000F6B3A">
        <w:rPr>
          <w:sz w:val="28"/>
          <w:szCs w:val="28"/>
        </w:rPr>
        <w:t>ознакомление</w:t>
      </w:r>
      <w:r w:rsidRPr="000F6B3A">
        <w:rPr>
          <w:spacing w:val="22"/>
          <w:sz w:val="28"/>
          <w:szCs w:val="28"/>
        </w:rPr>
        <w:t xml:space="preserve"> </w:t>
      </w:r>
      <w:r w:rsidRPr="000F6B3A">
        <w:rPr>
          <w:sz w:val="28"/>
          <w:szCs w:val="28"/>
        </w:rPr>
        <w:t>с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содержанием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основных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работ</w:t>
      </w:r>
      <w:r w:rsidRPr="000F6B3A">
        <w:rPr>
          <w:spacing w:val="24"/>
          <w:sz w:val="28"/>
          <w:szCs w:val="28"/>
        </w:rPr>
        <w:t xml:space="preserve"> </w:t>
      </w:r>
      <w:r w:rsidRPr="000F6B3A">
        <w:rPr>
          <w:sz w:val="28"/>
          <w:szCs w:val="28"/>
        </w:rPr>
        <w:t>и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исследований,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выполняемых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на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предприятии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или в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организации по месту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прохождения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практики;</w:t>
      </w:r>
    </w:p>
    <w:p w14:paraId="44D3F70C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-</w:t>
      </w:r>
      <w:r w:rsidR="00852FED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усвоение приемов, методов и способов обработки, представления и интерпретации результатов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проведенных</w:t>
      </w:r>
      <w:r w:rsidRPr="000F6B3A">
        <w:rPr>
          <w:spacing w:val="-2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практических</w:t>
      </w:r>
      <w:r w:rsidRPr="000F6B3A">
        <w:rPr>
          <w:spacing w:val="2"/>
          <w:sz w:val="28"/>
          <w:szCs w:val="28"/>
        </w:rPr>
        <w:t xml:space="preserve"> </w:t>
      </w:r>
      <w:r w:rsidRPr="000F6B3A">
        <w:rPr>
          <w:sz w:val="28"/>
          <w:szCs w:val="28"/>
        </w:rPr>
        <w:t>исследований;</w:t>
      </w:r>
    </w:p>
    <w:p w14:paraId="12B965EC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-</w:t>
      </w:r>
      <w:r w:rsidR="00852FED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приобретение</w:t>
      </w:r>
      <w:r w:rsidRPr="000F6B3A">
        <w:rPr>
          <w:spacing w:val="-6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практических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навыков</w:t>
      </w:r>
      <w:r w:rsidRPr="000F6B3A">
        <w:rPr>
          <w:spacing w:val="-4"/>
          <w:sz w:val="28"/>
          <w:szCs w:val="28"/>
        </w:rPr>
        <w:t xml:space="preserve"> </w:t>
      </w:r>
      <w:r w:rsidRPr="000F6B3A">
        <w:rPr>
          <w:sz w:val="28"/>
          <w:szCs w:val="28"/>
        </w:rPr>
        <w:t>в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будущей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профессиональной</w:t>
      </w:r>
      <w:r w:rsidRPr="000F6B3A">
        <w:rPr>
          <w:spacing w:val="-4"/>
          <w:sz w:val="28"/>
          <w:szCs w:val="28"/>
        </w:rPr>
        <w:t xml:space="preserve"> </w:t>
      </w:r>
      <w:r w:rsidRPr="000F6B3A">
        <w:rPr>
          <w:sz w:val="28"/>
          <w:szCs w:val="28"/>
        </w:rPr>
        <w:t>деятельности.</w:t>
      </w:r>
    </w:p>
    <w:p w14:paraId="0D859408" w14:textId="77777777" w:rsidR="00F00DCF" w:rsidRDefault="004B6D64" w:rsidP="008E2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00DCF" w:rsidRPr="00704096">
        <w:rPr>
          <w:rFonts w:ascii="Times New Roman" w:hAnsi="Times New Roman" w:cs="Times New Roman"/>
          <w:b/>
          <w:bCs/>
          <w:sz w:val="26"/>
          <w:szCs w:val="26"/>
        </w:rPr>
        <w:t>.2. Содержание обучения по производственной практике</w:t>
      </w:r>
    </w:p>
    <w:p w14:paraId="588CB65F" w14:textId="417FCC16" w:rsidR="00F00DCF" w:rsidRDefault="00F00DCF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2D03">
        <w:rPr>
          <w:rFonts w:ascii="Times New Roman" w:hAnsi="Times New Roman" w:cs="Times New Roman"/>
          <w:sz w:val="28"/>
          <w:szCs w:val="28"/>
        </w:rPr>
        <w:t>Рекомендуемое количество часов на освоение программы производственной  практики __</w:t>
      </w:r>
      <w:r w:rsidR="00C01D63">
        <w:rPr>
          <w:rFonts w:ascii="Times New Roman" w:hAnsi="Times New Roman" w:cs="Times New Roman"/>
          <w:sz w:val="28"/>
          <w:szCs w:val="28"/>
        </w:rPr>
        <w:t>252</w:t>
      </w:r>
      <w:r w:rsidRPr="008E2D03">
        <w:rPr>
          <w:rFonts w:ascii="Times New Roman" w:hAnsi="Times New Roman" w:cs="Times New Roman"/>
          <w:sz w:val="28"/>
          <w:szCs w:val="28"/>
        </w:rPr>
        <w:t>__часов.</w:t>
      </w:r>
    </w:p>
    <w:p w14:paraId="18EBFC6E" w14:textId="436C843C" w:rsidR="00C01D63" w:rsidRPr="00C01D63" w:rsidRDefault="00C01D63" w:rsidP="00C01D6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b/>
        </w:rPr>
      </w:pPr>
      <w:r w:rsidRPr="00C01D63">
        <w:rPr>
          <w:rFonts w:ascii="Times New Roman" w:hAnsi="Times New Roman"/>
          <w:b/>
        </w:rPr>
        <w:t xml:space="preserve">Тематический план программы производственной практики </w:t>
      </w:r>
    </w:p>
    <w:p w14:paraId="303FD6DD" w14:textId="77777777" w:rsidR="00C01D63" w:rsidRPr="00C01D63" w:rsidRDefault="00C01D63" w:rsidP="00C01D63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</w:rPr>
      </w:pPr>
    </w:p>
    <w:tbl>
      <w:tblPr>
        <w:tblW w:w="49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3"/>
        <w:gridCol w:w="1491"/>
      </w:tblGrid>
      <w:tr w:rsidR="00C01D63" w:rsidRPr="00C01D63" w14:paraId="48BA4E56" w14:textId="77777777" w:rsidTr="00212311">
        <w:trPr>
          <w:trHeight w:val="1290"/>
        </w:trPr>
        <w:tc>
          <w:tcPr>
            <w:tcW w:w="4215" w:type="pct"/>
          </w:tcPr>
          <w:p w14:paraId="1C229A07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C01D63">
              <w:rPr>
                <w:rFonts w:ascii="Times New Roman" w:hAnsi="Times New Roman"/>
                <w:b/>
              </w:rPr>
              <w:t>Наименования тем</w:t>
            </w:r>
          </w:p>
        </w:tc>
        <w:tc>
          <w:tcPr>
            <w:tcW w:w="785" w:type="pct"/>
          </w:tcPr>
          <w:p w14:paraId="767BCBCB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b/>
                <w:iCs/>
              </w:rPr>
            </w:pPr>
            <w:r w:rsidRPr="00C01D63">
              <w:rPr>
                <w:rFonts w:ascii="Times New Roman" w:hAnsi="Times New Roman"/>
                <w:b/>
                <w:iCs/>
              </w:rPr>
              <w:t>Всего часов</w:t>
            </w:r>
          </w:p>
          <w:p w14:paraId="06460F01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C01D63" w:rsidRPr="00C01D63" w14:paraId="7903F7DA" w14:textId="77777777" w:rsidTr="00212311">
        <w:tc>
          <w:tcPr>
            <w:tcW w:w="4215" w:type="pct"/>
          </w:tcPr>
          <w:p w14:paraId="2E5C2331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собрание. Распределением по местам прохождения практики. </w:t>
            </w:r>
          </w:p>
        </w:tc>
        <w:tc>
          <w:tcPr>
            <w:tcW w:w="785" w:type="pct"/>
          </w:tcPr>
          <w:p w14:paraId="1FBEE27F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6</w:t>
            </w:r>
          </w:p>
        </w:tc>
      </w:tr>
      <w:tr w:rsidR="00C01D63" w:rsidRPr="00C01D63" w14:paraId="01C81C35" w14:textId="77777777" w:rsidTr="00212311">
        <w:tc>
          <w:tcPr>
            <w:tcW w:w="4215" w:type="pct"/>
          </w:tcPr>
          <w:p w14:paraId="28485E9B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предприятием. Оформление на практику  в ОК предприятия. </w:t>
            </w:r>
            <w:r w:rsidRPr="00C01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технике безопасности  и пожарной безопасности на рабочем месте.</w:t>
            </w:r>
          </w:p>
        </w:tc>
        <w:tc>
          <w:tcPr>
            <w:tcW w:w="785" w:type="pct"/>
          </w:tcPr>
          <w:p w14:paraId="7B62363F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lastRenderedPageBreak/>
              <w:t>12</w:t>
            </w:r>
          </w:p>
        </w:tc>
      </w:tr>
      <w:tr w:rsidR="00C01D63" w:rsidRPr="00C01D63" w14:paraId="4C8C3D64" w14:textId="77777777" w:rsidTr="00212311">
        <w:tc>
          <w:tcPr>
            <w:tcW w:w="4215" w:type="pct"/>
          </w:tcPr>
          <w:p w14:paraId="74EEC08B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Изучение структуры управления предприятием. Изучение  технологических процессов производства в цехах и на участках. Стажировка на рабочем месте.</w:t>
            </w:r>
          </w:p>
        </w:tc>
        <w:tc>
          <w:tcPr>
            <w:tcW w:w="785" w:type="pct"/>
          </w:tcPr>
          <w:p w14:paraId="065D838C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36</w:t>
            </w:r>
          </w:p>
        </w:tc>
      </w:tr>
      <w:tr w:rsidR="00C01D63" w:rsidRPr="00C01D63" w14:paraId="3A3F998A" w14:textId="77777777" w:rsidTr="00212311">
        <w:tc>
          <w:tcPr>
            <w:tcW w:w="4215" w:type="pct"/>
          </w:tcPr>
          <w:p w14:paraId="3B1C13A0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рабочих местах по рабочей профессии. </w:t>
            </w:r>
          </w:p>
          <w:p w14:paraId="3F29A2FD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Решение производственных ситуаций, ведение документации.</w:t>
            </w:r>
          </w:p>
          <w:p w14:paraId="3B5E90CA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Соблюдения норм охраны труда, техники безопасности и пожарной безопасности</w:t>
            </w:r>
          </w:p>
        </w:tc>
        <w:tc>
          <w:tcPr>
            <w:tcW w:w="785" w:type="pct"/>
          </w:tcPr>
          <w:p w14:paraId="35E556CC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186</w:t>
            </w:r>
          </w:p>
        </w:tc>
      </w:tr>
      <w:tr w:rsidR="00C01D63" w:rsidRPr="00C01D63" w14:paraId="5B31C8F0" w14:textId="77777777" w:rsidTr="00212311">
        <w:tc>
          <w:tcPr>
            <w:tcW w:w="4215" w:type="pct"/>
          </w:tcPr>
          <w:p w14:paraId="34F21D46" w14:textId="77777777" w:rsidR="00C01D63" w:rsidRPr="00C01D63" w:rsidRDefault="00C01D63" w:rsidP="0021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sz w:val="24"/>
                <w:szCs w:val="24"/>
              </w:rPr>
              <w:t>Сбор материала и оформление отчета по практике. Сдача зачета.</w:t>
            </w:r>
          </w:p>
        </w:tc>
        <w:tc>
          <w:tcPr>
            <w:tcW w:w="785" w:type="pct"/>
          </w:tcPr>
          <w:p w14:paraId="4759CD9D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12</w:t>
            </w:r>
          </w:p>
        </w:tc>
      </w:tr>
      <w:tr w:rsidR="00C01D63" w:rsidRPr="00C01D63" w14:paraId="3A9EAF27" w14:textId="77777777" w:rsidTr="00212311">
        <w:tc>
          <w:tcPr>
            <w:tcW w:w="4215" w:type="pct"/>
          </w:tcPr>
          <w:p w14:paraId="1FF69547" w14:textId="77777777" w:rsidR="00C01D63" w:rsidRPr="00C01D63" w:rsidRDefault="00C01D63" w:rsidP="00212311">
            <w:pPr>
              <w:pStyle w:val="2"/>
              <w:widowControl w:val="0"/>
              <w:ind w:left="0" w:firstLine="0"/>
              <w:jc w:val="center"/>
              <w:rPr>
                <w:rFonts w:ascii="Times New Roman" w:hAnsi="Times New Roman"/>
                <w:iCs/>
              </w:rPr>
            </w:pPr>
            <w:r w:rsidRPr="00C01D63">
              <w:rPr>
                <w:rFonts w:ascii="Times New Roman" w:hAnsi="Times New Roman"/>
                <w:iCs/>
              </w:rPr>
              <w:t>Всего:</w:t>
            </w:r>
          </w:p>
        </w:tc>
        <w:tc>
          <w:tcPr>
            <w:tcW w:w="785" w:type="pct"/>
          </w:tcPr>
          <w:p w14:paraId="51C98275" w14:textId="77777777" w:rsidR="00C01D63" w:rsidRPr="00C01D63" w:rsidRDefault="00C01D63" w:rsidP="0021231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1D63">
              <w:rPr>
                <w:rFonts w:ascii="Times New Roman" w:hAnsi="Times New Roman" w:cs="Times New Roman"/>
                <w:iCs/>
                <w:sz w:val="24"/>
                <w:szCs w:val="24"/>
              </w:rPr>
              <w:t>252</w:t>
            </w:r>
          </w:p>
        </w:tc>
      </w:tr>
    </w:tbl>
    <w:p w14:paraId="74B22D2D" w14:textId="77777777" w:rsidR="00C01D63" w:rsidRPr="00C01D63" w:rsidRDefault="00C01D63" w:rsidP="00C01D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 w:cs="Times New Roman"/>
          <w:caps/>
          <w:sz w:val="24"/>
          <w:szCs w:val="24"/>
        </w:rPr>
      </w:pPr>
    </w:p>
    <w:p w14:paraId="5EC52C7A" w14:textId="0F973E1A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363434" w14:textId="127D7F0C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37FB856" w14:textId="05CFB84D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DE1B99" w14:textId="3FD563D8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8643633" w14:textId="37802F79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BAA12FE" w14:textId="56A7728A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0E1F0EC" w14:textId="26E470F1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CD93E9" w14:textId="7DB01A9F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7FA42D1" w14:textId="06E22BEA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DBB5746" w14:textId="070FD2CD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16C90F" w14:textId="562BFBF8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06E49C9" w14:textId="5211850D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2A2642" w14:textId="3D0A5FFC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110E41" w14:textId="735CA6EE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47CF810" w14:textId="0945648B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62EDD19" w14:textId="0EE4CF31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ED4CBC" w14:textId="7CA5C280" w:rsidR="00C01D63" w:rsidRDefault="00C01D63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A488C46" w14:textId="77777777" w:rsidR="00F00DCF" w:rsidRPr="00BD2DEA" w:rsidRDefault="00F55B5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F00DCF" w:rsidRPr="00BD2DEA">
        <w:rPr>
          <w:rFonts w:ascii="Times New Roman" w:hAnsi="Times New Roman" w:cs="Times New Roman"/>
          <w:b/>
          <w:bCs/>
          <w:sz w:val="26"/>
          <w:szCs w:val="26"/>
        </w:rPr>
        <w:t>.3. Титульный  лист   отчета по производственной практике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00DCF" w:rsidRPr="00EB012A" w14:paraId="36FC3DF6" w14:textId="77777777">
        <w:tc>
          <w:tcPr>
            <w:tcW w:w="9571" w:type="dxa"/>
          </w:tcPr>
          <w:p w14:paraId="65794E6D" w14:textId="77777777" w:rsidR="00F00DCF" w:rsidRPr="00EB012A" w:rsidRDefault="00F00DCF" w:rsidP="00EB012A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2A1E8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бюджетное профессиональное образовательное учреждение</w:t>
            </w:r>
          </w:p>
          <w:p w14:paraId="3ACA3A37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Вологодской области</w:t>
            </w:r>
          </w:p>
          <w:p w14:paraId="7B283069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«Череповецкий лесомеханический техникум им. В.П. Чкалова»</w:t>
            </w:r>
          </w:p>
          <w:p w14:paraId="4FD62394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1FD348" w14:textId="59F2B2FB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35.02.</w:t>
            </w:r>
            <w:r w:rsidR="00C01D63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D63">
              <w:rPr>
                <w:rFonts w:ascii="Times New Roman" w:hAnsi="Times New Roman"/>
                <w:sz w:val="28"/>
                <w:szCs w:val="28"/>
              </w:rPr>
              <w:t>Технология переработки древесины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F96E4A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08CD65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C8498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ОТЧЕТ ПО ПРОИЗВОДСТВЕННОЙ ПРАКТИКЕ</w:t>
            </w:r>
          </w:p>
          <w:p w14:paraId="43377A15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5360AE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Выполнил </w:t>
            </w:r>
            <w:r>
              <w:rPr>
                <w:rFonts w:ascii="Times New Roman" w:hAnsi="Times New Roman"/>
                <w:sz w:val="28"/>
                <w:szCs w:val="28"/>
              </w:rPr>
              <w:t>студент:______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>курса, группы</w:t>
            </w:r>
            <w:r w:rsidRPr="00C542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13B0C004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EC313E5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подпись:_______________________________</w:t>
            </w:r>
          </w:p>
          <w:p w14:paraId="1CDF2C1C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ABE1A6" w14:textId="77777777" w:rsidR="00BA3F6B" w:rsidRDefault="00BA3F6B" w:rsidP="00BA3F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Место практики: </w:t>
            </w:r>
          </w:p>
          <w:p w14:paraId="34FC6EFA" w14:textId="77777777" w:rsidR="0011512A" w:rsidRPr="00C542E2" w:rsidRDefault="0011512A" w:rsidP="00BA3F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14:paraId="533A4635" w14:textId="77777777" w:rsidR="00BA3F6B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A453D7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4315139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61"/>
              <w:gridCol w:w="3689"/>
            </w:tblGrid>
            <w:tr w:rsidR="00BA3F6B" w:rsidRPr="004A6160" w14:paraId="2AD73B04" w14:textId="77777777" w:rsidTr="00163234">
              <w:tc>
                <w:tcPr>
                  <w:tcW w:w="5670" w:type="dxa"/>
                </w:tcPr>
                <w:p w14:paraId="1305C3C3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Период прохождения:</w:t>
                  </w:r>
                </w:p>
                <w:p w14:paraId="5F33D153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 “____”___________20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</w:p>
                <w:p w14:paraId="61F253E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88A0E07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“___”___________20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14:paraId="5348EA1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F49ACD5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практики от предприятия:</w:t>
                  </w:r>
                </w:p>
                <w:p w14:paraId="38782280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должность ________________________</w:t>
                  </w:r>
                </w:p>
                <w:p w14:paraId="73D0480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подпись</w:t>
                  </w:r>
                </w:p>
                <w:p w14:paraId="186882AC" w14:textId="77777777" w:rsidR="00BA3F6B" w:rsidRPr="00C01D63" w:rsidRDefault="00BA3F6B" w:rsidP="001632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_______________</w:t>
                  </w:r>
                  <w:r w:rsidRPr="00C01D63">
                    <w:rPr>
                      <w:rFonts w:ascii="Times New Roman" w:hAnsi="Times New Roman"/>
                      <w:sz w:val="28"/>
                      <w:szCs w:val="28"/>
                    </w:rPr>
                    <w:t>/__________________/</w:t>
                  </w:r>
                </w:p>
                <w:p w14:paraId="7C69CEA2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0" w:type="dxa"/>
                </w:tcPr>
                <w:p w14:paraId="02290801" w14:textId="77777777" w:rsidR="00BA3F6B" w:rsidRPr="00BA3F6B" w:rsidRDefault="00BA3F6B" w:rsidP="00163234">
                  <w:pPr>
                    <w:pStyle w:val="a9"/>
                    <w:spacing w:after="0"/>
                    <w:rPr>
                      <w:rFonts w:ascii="Times New Roman" w:hAnsi="Times New Roman" w:cs="Times New Roman"/>
                      <w:color w:val="FF9900"/>
                    </w:rPr>
                  </w:pPr>
                  <w:r w:rsidRPr="00BA3F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техникума:</w:t>
                  </w:r>
                </w:p>
                <w:p w14:paraId="7B24B83F" w14:textId="77777777" w:rsidR="00BA3F6B" w:rsidRPr="00F02F5E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color w:val="FF9900"/>
                      <w:sz w:val="28"/>
                      <w:szCs w:val="28"/>
                    </w:rPr>
                  </w:pPr>
                </w:p>
                <w:p w14:paraId="4ABD3755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оценка:___________________</w:t>
                  </w:r>
                </w:p>
                <w:p w14:paraId="58009EC1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01D63">
                    <w:rPr>
                      <w:rFonts w:ascii="Times New Roman" w:hAnsi="Times New Roman"/>
                      <w:sz w:val="28"/>
                      <w:szCs w:val="28"/>
                    </w:rPr>
                    <w:t>“____”_____________20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</w:tc>
            </w:tr>
          </w:tbl>
          <w:p w14:paraId="1DFFC752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88E5779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7BEB020" w14:textId="77777777" w:rsidR="00BA3F6B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г.Череповец</w:t>
            </w:r>
            <w:r w:rsidR="001151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E98">
              <w:rPr>
                <w:rFonts w:ascii="Times New Roman" w:hAnsi="Times New Roman"/>
                <w:sz w:val="28"/>
                <w:szCs w:val="28"/>
              </w:rPr>
              <w:t>20___г</w:t>
            </w:r>
          </w:p>
          <w:p w14:paraId="39777625" w14:textId="77777777" w:rsidR="00F00DCF" w:rsidRPr="00EB012A" w:rsidRDefault="00F00DCF" w:rsidP="00355030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AE45C8" w14:textId="77777777" w:rsidR="00CD387B" w:rsidRDefault="00CD387B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E6CDB" w14:textId="77777777" w:rsidR="00CD387B" w:rsidRDefault="00CD387B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5E1DC04" w14:textId="19B7F854" w:rsidR="00F00DCF" w:rsidRPr="007F3886" w:rsidRDefault="000E0EF2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1.4. </w:t>
      </w:r>
      <w:r w:rsidR="00F00DCF" w:rsidRPr="007F3886">
        <w:rPr>
          <w:rFonts w:ascii="Times New Roman" w:hAnsi="Times New Roman" w:cs="Times New Roman"/>
          <w:b/>
          <w:bCs/>
          <w:sz w:val="26"/>
          <w:szCs w:val="26"/>
        </w:rPr>
        <w:t xml:space="preserve"> Оценка отчета по производственной практике</w:t>
      </w:r>
    </w:p>
    <w:p w14:paraId="44C22A2B" w14:textId="77777777" w:rsidR="00F00DCF" w:rsidRDefault="00F00DCF" w:rsidP="000E0E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2D4">
        <w:rPr>
          <w:rFonts w:ascii="Times New Roman" w:hAnsi="Times New Roman" w:cs="Times New Roman"/>
          <w:sz w:val="28"/>
          <w:szCs w:val="28"/>
        </w:rPr>
        <w:t>Оценка результатов освоения 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(по профилю специальности)</w:t>
      </w:r>
      <w:r w:rsidRPr="009142D4">
        <w:rPr>
          <w:rFonts w:ascii="Times New Roman" w:hAnsi="Times New Roman" w:cs="Times New Roman"/>
          <w:sz w:val="28"/>
          <w:szCs w:val="28"/>
        </w:rPr>
        <w:t xml:space="preserve">  студентом проводится в виде защиты отчета по  практики и подводится в виде отметки по пятибалльной системе . Отчет составляется на форматных листах в объеме 20-30 страниц, включая графики, схемы, эскизы. На месте практики отчет проверяет  и подписывает руководитель  практики от предприятия. Подпись заверяется печатью отдела кадров предприятия</w:t>
      </w:r>
      <w:r w:rsidRPr="004F0088">
        <w:rPr>
          <w:rFonts w:ascii="Times New Roman" w:hAnsi="Times New Roman" w:cs="Times New Roman"/>
          <w:sz w:val="24"/>
          <w:szCs w:val="24"/>
        </w:rPr>
        <w:t>.</w:t>
      </w:r>
    </w:p>
    <w:p w14:paraId="67D88D9C" w14:textId="77777777" w:rsidR="00F00DCF" w:rsidRDefault="00F00DCF" w:rsidP="000A55DC">
      <w:pPr>
        <w:shd w:val="clear" w:color="auto" w:fill="FFFFFF"/>
        <w:spacing w:after="0" w:line="360" w:lineRule="auto"/>
        <w:ind w:left="23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для оценки работы студента на практике служат:</w:t>
      </w:r>
    </w:p>
    <w:p w14:paraId="79BD7947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 Качество  и полнота выполненного отчета.</w:t>
      </w:r>
    </w:p>
    <w:p w14:paraId="74E2904D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Уровень ответа студента при защите отчета по практике . Критерии  </w:t>
      </w:r>
    </w:p>
    <w:p w14:paraId="32C6CF63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оценки  за устный ответ приведены в Приложении А.</w:t>
      </w:r>
    </w:p>
    <w:p w14:paraId="240362D3" w14:textId="372FFDC9" w:rsidR="00F00DCF" w:rsidRDefault="00F00DCF" w:rsidP="000E0EF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и защита отчета по </w:t>
      </w:r>
      <w:r w:rsidR="005137D0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практике осуществляется в</w:t>
      </w:r>
      <w:r w:rsidR="00513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3-х дневный срок по окончании практики.</w:t>
      </w:r>
    </w:p>
    <w:p w14:paraId="4727D7D1" w14:textId="77777777" w:rsidR="003463F2" w:rsidRDefault="003463F2" w:rsidP="000E0EF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ADB9490" w14:textId="3C2CE143" w:rsidR="003463F2" w:rsidRDefault="003463F2" w:rsidP="003463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Общие т</w:t>
      </w:r>
      <w:r w:rsidRPr="005764C1">
        <w:rPr>
          <w:rFonts w:ascii="Times New Roman" w:hAnsi="Times New Roman" w:cs="Times New Roman"/>
          <w:b/>
          <w:bCs/>
          <w:sz w:val="28"/>
          <w:szCs w:val="28"/>
        </w:rPr>
        <w:t>ребования к оформлению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отчета</w:t>
      </w:r>
    </w:p>
    <w:p w14:paraId="24DF1994" w14:textId="77777777" w:rsidR="003463F2" w:rsidRPr="005764C1" w:rsidRDefault="003463F2" w:rsidP="003463F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4FE43" w14:textId="77777777" w:rsidR="003463F2" w:rsidRPr="002C2848" w:rsidRDefault="003463F2" w:rsidP="003463F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Отчет студента является документом, который характеризует его знания, полученные в период прохождения </w:t>
      </w:r>
      <w:r>
        <w:rPr>
          <w:rFonts w:ascii="Times New Roman" w:hAnsi="Times New Roman" w:cs="Times New Roman"/>
          <w:spacing w:val="-2"/>
          <w:sz w:val="28"/>
          <w:szCs w:val="28"/>
        </w:rPr>
        <w:t>производственной и преддипломной</w:t>
      </w: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практик, а так же умение изложить эти знания в определенном программой порядке.</w:t>
      </w:r>
    </w:p>
    <w:p w14:paraId="74FB0C5B" w14:textId="77777777" w:rsidR="003463F2" w:rsidRPr="002C2848" w:rsidRDefault="003463F2" w:rsidP="003463F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2848">
        <w:rPr>
          <w:rFonts w:ascii="Times New Roman" w:hAnsi="Times New Roman" w:cs="Times New Roman"/>
          <w:spacing w:val="-2"/>
          <w:sz w:val="28"/>
          <w:szCs w:val="28"/>
        </w:rPr>
        <w:t>Не допускается при написании отчета «слепое» переписывание технической документации, копирование информации с интернет-ресурсов без собственной редакции  текста. Информация из любых источников  должна быть проанализирована и самостоятельно написана в отчете. Все представленные студентом материалы должны быть выполнены тщательно и аккуратно.</w:t>
      </w:r>
    </w:p>
    <w:p w14:paraId="5E15EBDA" w14:textId="77777777" w:rsidR="003463F2" w:rsidRPr="005764C1" w:rsidRDefault="003463F2" w:rsidP="003463F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pacing w:val="-2"/>
          <w:sz w:val="28"/>
          <w:szCs w:val="28"/>
        </w:rPr>
        <w:t xml:space="preserve">Отчет набирается на компьютере на стандартных листах формата А4 в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текстовом редакторе </w:t>
      </w:r>
      <w:r w:rsidRPr="005764C1">
        <w:rPr>
          <w:rFonts w:ascii="Times New Roman" w:hAnsi="Times New Roman" w:cs="Times New Roman"/>
          <w:spacing w:val="-1"/>
          <w:sz w:val="28"/>
          <w:szCs w:val="28"/>
          <w:lang w:val="en-US"/>
        </w:rPr>
        <w:t>MSWord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шрифтом </w:t>
      </w:r>
      <w:r w:rsidRPr="005764C1">
        <w:rPr>
          <w:rFonts w:ascii="Times New Roman" w:hAnsi="Times New Roman" w:cs="Times New Roman"/>
          <w:spacing w:val="-1"/>
          <w:sz w:val="28"/>
          <w:szCs w:val="28"/>
          <w:lang w:val="en-US"/>
        </w:rPr>
        <w:t>TimesNewRoman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размером 14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lastRenderedPageBreak/>
        <w:t>пт</w:t>
      </w:r>
      <w:r w:rsidRPr="005764C1">
        <w:rPr>
          <w:rFonts w:ascii="Times New Roman" w:hAnsi="Times New Roman" w:cs="Times New Roman"/>
          <w:sz w:val="28"/>
          <w:szCs w:val="28"/>
        </w:rPr>
        <w:t xml:space="preserve">через 1-1,5 интервала. Все рисунки, надписи, формулы заполняются в 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>соответствии с требованиями ЕСКД</w:t>
      </w:r>
      <w:r>
        <w:rPr>
          <w:rFonts w:ascii="Times New Roman" w:hAnsi="Times New Roman" w:cs="Times New Roman"/>
          <w:spacing w:val="-2"/>
          <w:sz w:val="28"/>
          <w:szCs w:val="28"/>
        </w:rPr>
        <w:t>и СПДС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 xml:space="preserve">. Ссылки на литературные источники </w:t>
      </w:r>
      <w:r w:rsidRPr="005764C1">
        <w:rPr>
          <w:rFonts w:ascii="Times New Roman" w:hAnsi="Times New Roman" w:cs="Times New Roman"/>
          <w:sz w:val="28"/>
          <w:szCs w:val="28"/>
        </w:rPr>
        <w:t>выполняются в виде подстраничных сносок.</w:t>
      </w:r>
    </w:p>
    <w:p w14:paraId="0A060083" w14:textId="77777777" w:rsidR="003463F2" w:rsidRPr="005764C1" w:rsidRDefault="003463F2" w:rsidP="003463F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pacing w:val="-3"/>
          <w:sz w:val="28"/>
          <w:szCs w:val="28"/>
        </w:rPr>
        <w:t xml:space="preserve">Страницы должны иметь сквозную нумерацию, включая приложения. Они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pacing w:val="-1"/>
          <w:sz w:val="28"/>
          <w:szCs w:val="28"/>
        </w:rPr>
        <w:t>быть пронумерованы справа снизу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и скреплены в скоросшиватель. </w:t>
      </w:r>
    </w:p>
    <w:p w14:paraId="234E4DCD" w14:textId="77777777" w:rsidR="003463F2" w:rsidRDefault="003463F2" w:rsidP="003463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Таблицы, </w:t>
      </w:r>
      <w:r>
        <w:rPr>
          <w:rFonts w:ascii="Times New Roman" w:hAnsi="Times New Roman" w:cs="Times New Roman"/>
          <w:spacing w:val="-1"/>
          <w:sz w:val="28"/>
          <w:szCs w:val="28"/>
        </w:rPr>
        <w:t>схемы, графики</w:t>
      </w:r>
      <w:r w:rsidRPr="005764C1">
        <w:rPr>
          <w:rFonts w:ascii="Times New Roman" w:hAnsi="Times New Roman" w:cs="Times New Roman"/>
          <w:sz w:val="28"/>
          <w:szCs w:val="28"/>
        </w:rPr>
        <w:t xml:space="preserve"> обязательно должны быть 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>снабжены единообразными подписями и описаны в отчете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E0B6B65" w14:textId="77777777" w:rsidR="003463F2" w:rsidRDefault="003463F2" w:rsidP="003463F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Неполные и небрежно оформленные отчеты к защите не        допускаются. </w:t>
      </w:r>
    </w:p>
    <w:p w14:paraId="7AC6FAC0" w14:textId="77777777" w:rsidR="00F00DCF" w:rsidRPr="00B87314" w:rsidRDefault="00F00D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8E921C" w14:textId="15127BDD" w:rsidR="00F00DCF" w:rsidRDefault="003463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0DCF" w:rsidRPr="00012E2B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Рекомендуемый список литературы</w:t>
      </w:r>
    </w:p>
    <w:p w14:paraId="47DDF278" w14:textId="77777777" w:rsidR="00C01D63" w:rsidRDefault="00C01D63" w:rsidP="00C01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литература:</w:t>
      </w:r>
    </w:p>
    <w:p w14:paraId="28ABD1B8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1. Азаров В. И., Буров А. В., Оболенская А. В. Химия древесины и синтетических полимеров. Учебник для вузов, 3-е изд., стер., Санкт-Петербург : Лань, 2021 — 620 с. — ISBN 978-5-8114-8320-4</w:t>
      </w:r>
    </w:p>
    <w:p w14:paraId="62993770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2. Волынский В. Н. Оборудование и инструмент деревообрабатывающих и плитных производств/ В. Н. Волынский, Санкт-Петербург : Лань, 2022 — 464 с. — ISBN 978-5-507-44372-7</w:t>
      </w:r>
    </w:p>
    <w:p w14:paraId="2AF0BB59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 xml:space="preserve">3. Волынский В. Н. Лесотехнический толковый словарь/ В. Н. Волынский, Санкт-Петербург : Лань, 2021 — 460 с. — ISBN </w:t>
      </w:r>
      <w:r w:rsidRPr="00A75347">
        <w:rPr>
          <w:rFonts w:ascii="Times New Roman" w:hAnsi="Times New Roman"/>
          <w:bCs/>
          <w:sz w:val="24"/>
          <w:szCs w:val="24"/>
        </w:rPr>
        <w:t>978-5-8114-7367-0</w:t>
      </w:r>
    </w:p>
    <w:p w14:paraId="7050223E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4. Сафин Р.Г., Тимербаев Н.Ф., Зиатдинова Д.Ф. Технологические процессы и оборудование деревоперерабатывающих производств. Учебник, 4-изд, испр. и перераб., Санкт-Петербург : Лань, 2020 — 752 с. — ISBN 978-5-8114-3918-8</w:t>
      </w:r>
    </w:p>
    <w:p w14:paraId="4D3E875A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5. Учуваткина Е. В. Технология и оборудование производства древесных плит. Синтетические смолы. Практикум. Учебное пособие для СПО, 1-е изд., Санкт-Петербург : Лань, 2022 — 38 с. — ISBN 978-5-507-44395-6</w:t>
      </w:r>
    </w:p>
    <w:p w14:paraId="72DB7803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6. Учуваткина Е. В. Технология и оборудование производства древесных плит. Фанерное и плитное производство. Лабораторный практикум. Учебное пособие для СПО, 2-е изд., стер., — Санкт-Петербург : Лань, 2021 — 80 с. — ISBN 978-5-8114-7766-1</w:t>
      </w:r>
    </w:p>
    <w:p w14:paraId="6897EFA4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7. Учуваткина, Е. В. Технология и оборудование производства бумаги и картона. Сборник задач / Е. В. Учуваткина. — Санкт-Петербург : Лань, 2020 — 68 с. — ISBN 978-5-8114-4721-3.</w:t>
      </w:r>
    </w:p>
    <w:p w14:paraId="27D15DCA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lastRenderedPageBreak/>
        <w:t>8. Учуваткина, Е. В. Технология и оборудование производства бумаги и картона. Лабораторный практикум : учебное пособие для СПО / Е. В. Учуваткина. — 2-е изд., стер. — Санкт-Петербург : Лань, 2021 — 48 с. — ISBN 978-5-8114-7731-9.</w:t>
      </w:r>
    </w:p>
    <w:p w14:paraId="2607E7D9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9. Учуваткина Е. В. Курсовое проектирование для специальностей «Технология деревообработки», «Технология комплексной переработки древесины». Учебное пособие для СПО, 2-е изд., стер.,</w:t>
      </w:r>
      <w:r w:rsidRPr="00A75347">
        <w:t xml:space="preserve"> </w:t>
      </w:r>
      <w:r w:rsidRPr="00A75347">
        <w:rPr>
          <w:rFonts w:ascii="Times New Roman" w:hAnsi="Times New Roman"/>
          <w:sz w:val="24"/>
          <w:szCs w:val="24"/>
        </w:rPr>
        <w:t>Санкт-Петербург : Лань, 2021 — 40 с. — ISBN 978-5-507-44394-9</w:t>
      </w:r>
    </w:p>
    <w:p w14:paraId="18564507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10. Учуваткина Е. В., Петрова О. В., Сергеева А. О. Организация учебной практики для специальностей «Лесное и лесопарковое хозяйство», «Технология лесозаготовок», «Технология деревообработки», «Технология комплексной переработки древесины». Учебное пособие для СПО, 2-е изд., стер., Санкт-Петербург : Лань, 2022 — 52 с. — ISBN 978-5-507-44455-7</w:t>
      </w:r>
    </w:p>
    <w:p w14:paraId="40A2E52D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11. Фляте, Д. М. Свойства бумаги : учебное пособие / Д. М. Фляте. — 5-е изд., стер. — Санкт-Петербург : Лань, 2021 — 384 с. — ISBN 978-5-8114-1273-0.</w:t>
      </w:r>
    </w:p>
    <w:p w14:paraId="443EBBB3" w14:textId="77777777" w:rsidR="00C01D63" w:rsidRPr="00A75347" w:rsidRDefault="00C01D63" w:rsidP="00C01D6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347">
        <w:rPr>
          <w:rFonts w:ascii="Times New Roman" w:hAnsi="Times New Roman"/>
          <w:sz w:val="24"/>
          <w:szCs w:val="24"/>
        </w:rPr>
        <w:t>12. Щербак, Н. В. Расчет и подбор оборудования в производстве бумаги : учебное пособие / Н. В. Щербак. — 2-е изд., перераб. — Архангельск : САФУ, 2019 — 152 с. — ISBN 978-5-6042336-3-4.</w:t>
      </w:r>
    </w:p>
    <w:p w14:paraId="35B39F64" w14:textId="77777777" w:rsidR="00C01D63" w:rsidRPr="00A75347" w:rsidRDefault="00C01D63" w:rsidP="00C01D63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6F67F3E" w14:textId="77777777" w:rsidR="00C01D63" w:rsidRDefault="00C01D63" w:rsidP="00C01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литература:</w:t>
      </w:r>
    </w:p>
    <w:p w14:paraId="797C4509" w14:textId="77777777" w:rsidR="00C01D63" w:rsidRPr="0027345D" w:rsidRDefault="00C01D63" w:rsidP="00C01D63">
      <w:pPr>
        <w:pStyle w:val="a8"/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Темкина Р.З. Синтетические клеи в деревообработке. - М: Лесная промышленность, 1970-288с.</w:t>
      </w:r>
    </w:p>
    <w:p w14:paraId="2F717078" w14:textId="77777777" w:rsidR="00C01D63" w:rsidRPr="0027345D" w:rsidRDefault="00C01D63" w:rsidP="00C01D63">
      <w:pPr>
        <w:pStyle w:val="a8"/>
        <w:numPr>
          <w:ilvl w:val="0"/>
          <w:numId w:val="1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Карасев Е.И. Оборудование для производства древесных плит. –М.: ГОУ ВПО МГУЛ, 2006.-320с.</w:t>
      </w:r>
    </w:p>
    <w:p w14:paraId="2DF46B5C" w14:textId="77777777" w:rsidR="00C01D63" w:rsidRPr="0027345D" w:rsidRDefault="00C01D63" w:rsidP="00C01D63">
      <w:pPr>
        <w:numPr>
          <w:ilvl w:val="0"/>
          <w:numId w:val="17"/>
        </w:numPr>
        <w:shd w:val="clear" w:color="auto" w:fill="FFFFFF"/>
        <w:spacing w:after="0" w:line="240" w:lineRule="auto"/>
        <w:ind w:left="714" w:right="43" w:hanging="357"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Волынский В.Н. Технология древесных плит. Учебно-справочное пособие. Архангельск, 2007-300с.</w:t>
      </w:r>
    </w:p>
    <w:p w14:paraId="14C77201" w14:textId="77777777" w:rsidR="00C01D63" w:rsidRPr="0027345D" w:rsidRDefault="00C01D63" w:rsidP="00C01D63">
      <w:pPr>
        <w:numPr>
          <w:ilvl w:val="0"/>
          <w:numId w:val="17"/>
        </w:numPr>
        <w:shd w:val="clear" w:color="auto" w:fill="FFFFFF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Волынский В.Н. Технология стружечных и волокнистых плит. Учебное пособие.- Таллин:Дезидерата, 2004-192с.</w:t>
      </w:r>
    </w:p>
    <w:p w14:paraId="426D5213" w14:textId="77777777" w:rsidR="00C01D63" w:rsidRPr="0027345D" w:rsidRDefault="00C01D63" w:rsidP="00C01D63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right="43"/>
        <w:contextualSpacing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Волынский В.Н. Технологические расчеты в производстве клееных материалов: Учебное пособие./В.Н. Волынский, Н.С. Рудная.- Архангельск. Арх.гос.техн.ун-т, 2009-150с.</w:t>
      </w:r>
    </w:p>
    <w:p w14:paraId="76F28834" w14:textId="77777777" w:rsidR="00C01D63" w:rsidRPr="0027345D" w:rsidRDefault="00C01D63" w:rsidP="00C01D63">
      <w:pPr>
        <w:numPr>
          <w:ilvl w:val="0"/>
          <w:numId w:val="17"/>
        </w:numPr>
        <w:shd w:val="clear" w:color="auto" w:fill="FFFFFF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Мерсов Е.Д. Производство древесноволокнистых плит. Учебное пособие. –М.: Высш.шк., 1989-232с.</w:t>
      </w:r>
    </w:p>
    <w:p w14:paraId="516022E8" w14:textId="77777777" w:rsidR="00C01D63" w:rsidRPr="0027345D" w:rsidRDefault="00C01D63" w:rsidP="00C01D63">
      <w:pPr>
        <w:numPr>
          <w:ilvl w:val="0"/>
          <w:numId w:val="17"/>
        </w:numPr>
        <w:shd w:val="clear" w:color="auto" w:fill="FFFFFF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Бирюков В.И. и др. Справочник по древесноволокнистым плитам. –М: Лесная промышленность, 1981.-184с.</w:t>
      </w:r>
    </w:p>
    <w:p w14:paraId="70280D66" w14:textId="77777777" w:rsidR="00C01D63" w:rsidRPr="0027345D" w:rsidRDefault="00C01D63" w:rsidP="00C01D63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right="43"/>
        <w:contextualSpacing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Додонов Б.П., Лифанов В.А. Грузоподъемные и транспортные устройства. Учебник для средних спец.уч.заведений.  –М.:Машиностроение, 1990-248с.</w:t>
      </w:r>
    </w:p>
    <w:p w14:paraId="4B96EA34" w14:textId="77777777" w:rsidR="00C01D63" w:rsidRPr="0027345D" w:rsidRDefault="00C01D63" w:rsidP="00C01D63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right="43" w:hanging="436"/>
        <w:contextualSpacing/>
        <w:jc w:val="both"/>
        <w:rPr>
          <w:rFonts w:ascii="Times New Roman" w:hAnsi="Times New Roman"/>
          <w:sz w:val="24"/>
          <w:szCs w:val="24"/>
        </w:rPr>
      </w:pPr>
      <w:r w:rsidRPr="0027345D">
        <w:rPr>
          <w:rFonts w:ascii="Times New Roman" w:hAnsi="Times New Roman"/>
          <w:sz w:val="24"/>
          <w:szCs w:val="24"/>
        </w:rPr>
        <w:t>Баженов В.А. и др. Технология и оборудование производства древесных плит и пластиков. Учебник для техникума.-М.: Лесная промышленность, 1980-360с.</w:t>
      </w:r>
    </w:p>
    <w:p w14:paraId="77A3B94F" w14:textId="77777777" w:rsidR="00C01D63" w:rsidRPr="0027345D" w:rsidRDefault="00C01D63" w:rsidP="00C01D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80" w:firstLine="104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Шейдин И.А. , Пюдик П.Э.  Технология производства древесных пластиков и их</w:t>
      </w:r>
    </w:p>
    <w:p w14:paraId="5F090588" w14:textId="77777777" w:rsidR="00C01D63" w:rsidRPr="0027345D" w:rsidRDefault="00C01D63" w:rsidP="00C01D63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применение. : </w:t>
      </w:r>
    </w:p>
    <w:p w14:paraId="782619BB" w14:textId="77777777" w:rsidR="00C01D63" w:rsidRPr="0027345D" w:rsidRDefault="00C01D63" w:rsidP="00C01D63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Лесная промышленность, 1971.-264с.</w:t>
      </w:r>
    </w:p>
    <w:p w14:paraId="68B60747" w14:textId="77777777" w:rsidR="00C01D63" w:rsidRPr="0027345D" w:rsidRDefault="00C01D63" w:rsidP="00C01D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Романов Н.Т. Технология древесных пластиков и плит. –М: Лесная промышленность, 1965.-</w:t>
      </w:r>
    </w:p>
    <w:p w14:paraId="2A4221CF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           500с.</w:t>
      </w:r>
    </w:p>
    <w:p w14:paraId="4617D512" w14:textId="77777777" w:rsidR="00C01D63" w:rsidRPr="0027345D" w:rsidRDefault="00C01D63" w:rsidP="00C01D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Доронин Ю.Г. Синтетические смолы в деревообработке: Справочник/ Ю.Г.Доронин, </w:t>
      </w:r>
    </w:p>
    <w:p w14:paraId="1B55E956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С.Н.Мирошниченко, М.М.Свиткина.- 2-е изд., перераб.и доп..- М.: Лесн.пром-ть, 1987.- </w:t>
      </w:r>
    </w:p>
    <w:p w14:paraId="49E53AE5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          220с.</w:t>
      </w:r>
    </w:p>
    <w:p w14:paraId="7A1134EF" w14:textId="77777777" w:rsidR="00C01D63" w:rsidRPr="0027345D" w:rsidRDefault="00C01D63" w:rsidP="00C01D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lastRenderedPageBreak/>
        <w:t xml:space="preserve">Модлин Б.Д. Изготовление стружки для древесностружечных плит.- М.: Лесн.пром-ть, </w:t>
      </w:r>
    </w:p>
    <w:p w14:paraId="0128BB8D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         1988.- 150с.</w:t>
      </w:r>
    </w:p>
    <w:p w14:paraId="12AFB41E" w14:textId="77777777" w:rsidR="00C01D63" w:rsidRPr="0027345D" w:rsidRDefault="00C01D63" w:rsidP="00C01D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Отлев И.А. Справочник по древесностружечным плитам.- М.: Лесн. пром-ть, 1983.- 239с.</w:t>
      </w:r>
    </w:p>
    <w:p w14:paraId="799D9699" w14:textId="77777777" w:rsidR="00C01D63" w:rsidRPr="0027345D" w:rsidRDefault="00C01D63" w:rsidP="00C01D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Отлев И.А. Технологические расчеты в производстве древесностружечных плит.- М.: Лесн.</w:t>
      </w:r>
    </w:p>
    <w:p w14:paraId="2DA75DA9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пром-ть, 1979.- 240с.</w:t>
      </w:r>
    </w:p>
    <w:p w14:paraId="08C0F82F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16.        Отлев И.А. и др. Справочник по производству древесностружечных плит. 2-е изд., перераб. </w:t>
      </w:r>
    </w:p>
    <w:p w14:paraId="6DFDEA1B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      и доп..- М.: Лесн. пром-ть, 1990.- 380с.</w:t>
      </w:r>
    </w:p>
    <w:p w14:paraId="410AEF24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17.       Карасев Е.И. Прессы непрерывного действия для древесных плитных материалов: </w:t>
      </w:r>
    </w:p>
    <w:p w14:paraId="5B85101E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Учеб.пособие для вузов/ Е.И.Карасев, М.В.Кохреидзе, А.А.Никитин.- М.: МГУЛ, 1997.- 45с.</w:t>
      </w:r>
    </w:p>
    <w:p w14:paraId="1AC83926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 xml:space="preserve">18.      Тришин С.П. Технология и оборудование древесных плит и пластиков: Учеб.пособие по </w:t>
      </w:r>
    </w:p>
    <w:p w14:paraId="0E453003" w14:textId="77777777" w:rsidR="00C01D63" w:rsidRPr="0027345D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pacing w:val="-11"/>
          <w:sz w:val="24"/>
          <w:szCs w:val="24"/>
        </w:rPr>
      </w:pPr>
      <w:r w:rsidRPr="0027345D">
        <w:rPr>
          <w:rFonts w:ascii="Times New Roman" w:hAnsi="Times New Roman"/>
          <w:spacing w:val="-11"/>
          <w:sz w:val="24"/>
          <w:szCs w:val="24"/>
        </w:rPr>
        <w:t>курс.проектированию. - М.: МГУЛ, 2002.- 92с.</w:t>
      </w:r>
    </w:p>
    <w:p w14:paraId="0F4FA854" w14:textId="77777777" w:rsidR="00C01D63" w:rsidRPr="00C60428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</w:p>
    <w:p w14:paraId="7DF94BB2" w14:textId="77777777" w:rsidR="00C01D63" w:rsidRPr="00FD082F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1"/>
          <w:sz w:val="24"/>
          <w:szCs w:val="24"/>
        </w:rPr>
      </w:pPr>
      <w:r w:rsidRPr="00FD082F">
        <w:rPr>
          <w:rFonts w:ascii="Times New Roman" w:hAnsi="Times New Roman"/>
          <w:b/>
          <w:spacing w:val="-11"/>
          <w:sz w:val="24"/>
          <w:szCs w:val="24"/>
        </w:rPr>
        <w:t>Нормативно-техническая литература</w:t>
      </w:r>
    </w:p>
    <w:p w14:paraId="5FD9D9CF" w14:textId="77777777" w:rsidR="00C01D63" w:rsidRPr="00C60428" w:rsidRDefault="00C01D63" w:rsidP="00C01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</w:p>
    <w:p w14:paraId="4385B4A3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60428">
        <w:rPr>
          <w:rFonts w:ascii="Times New Roman" w:hAnsi="Times New Roman"/>
          <w:sz w:val="24"/>
          <w:szCs w:val="24"/>
        </w:rPr>
        <w:t>ГОСТ 14231 «Смолы карбамидоформальдегидные. Технические условия».</w:t>
      </w:r>
    </w:p>
    <w:p w14:paraId="7B6FB444" w14:textId="77777777" w:rsidR="00C01D63" w:rsidRPr="00C60428" w:rsidRDefault="00C01D63" w:rsidP="00C01D6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10632</w:t>
      </w:r>
      <w:r w:rsidRPr="00C60428">
        <w:rPr>
          <w:rFonts w:ascii="Times New Roman" w:hAnsi="Times New Roman"/>
          <w:sz w:val="24"/>
          <w:szCs w:val="24"/>
        </w:rPr>
        <w:t xml:space="preserve"> «Плиты древесностружечные. Технические условия»</w:t>
      </w:r>
      <w:r>
        <w:rPr>
          <w:rFonts w:ascii="Times New Roman" w:hAnsi="Times New Roman"/>
          <w:sz w:val="24"/>
          <w:szCs w:val="24"/>
        </w:rPr>
        <w:t>.</w:t>
      </w:r>
    </w:p>
    <w:p w14:paraId="076399DB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Р  52078</w:t>
      </w:r>
      <w:r w:rsidRPr="00C60428">
        <w:rPr>
          <w:rFonts w:ascii="Times New Roman" w:hAnsi="Times New Roman"/>
          <w:sz w:val="24"/>
          <w:szCs w:val="24"/>
        </w:rPr>
        <w:t xml:space="preserve"> «Плиты древесностружечные , облицованные пленками на основе термореактивных полимеров.</w:t>
      </w:r>
    </w:p>
    <w:p w14:paraId="1312117F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 5536-007-44779728</w:t>
      </w:r>
      <w:r w:rsidRPr="00C60428">
        <w:rPr>
          <w:rFonts w:ascii="Times New Roman" w:hAnsi="Times New Roman"/>
          <w:sz w:val="24"/>
          <w:szCs w:val="24"/>
        </w:rPr>
        <w:t xml:space="preserve"> «Плиты древесноволокнистые сухого способа производства  средней плотности. Технические условия».</w:t>
      </w:r>
    </w:p>
    <w:p w14:paraId="3735EBAF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15815</w:t>
      </w:r>
      <w:r w:rsidRPr="00C60428">
        <w:rPr>
          <w:rFonts w:ascii="Times New Roman" w:hAnsi="Times New Roman"/>
          <w:sz w:val="24"/>
          <w:szCs w:val="24"/>
        </w:rPr>
        <w:t xml:space="preserve"> « Щепа технологическая. Технические условия»</w:t>
      </w:r>
      <w:r>
        <w:rPr>
          <w:rFonts w:ascii="Times New Roman" w:hAnsi="Times New Roman"/>
          <w:sz w:val="24"/>
          <w:szCs w:val="24"/>
        </w:rPr>
        <w:t>.</w:t>
      </w:r>
    </w:p>
    <w:p w14:paraId="2A9F7B68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 13-0273685-404</w:t>
      </w:r>
      <w:r w:rsidRPr="00C60428">
        <w:rPr>
          <w:rFonts w:ascii="Times New Roman" w:hAnsi="Times New Roman"/>
          <w:sz w:val="24"/>
          <w:szCs w:val="24"/>
        </w:rPr>
        <w:t xml:space="preserve"> «Дровяная древесина для технологических нужд».</w:t>
      </w:r>
    </w:p>
    <w:p w14:paraId="434E0EA9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9462</w:t>
      </w:r>
      <w:r w:rsidRPr="00C60428">
        <w:rPr>
          <w:rFonts w:ascii="Times New Roman" w:hAnsi="Times New Roman"/>
          <w:sz w:val="24"/>
          <w:szCs w:val="24"/>
        </w:rPr>
        <w:t xml:space="preserve"> «Лесоматериалы круглые лиственных пород».</w:t>
      </w:r>
    </w:p>
    <w:p w14:paraId="249546FB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9463</w:t>
      </w:r>
      <w:r w:rsidRPr="00C60428">
        <w:rPr>
          <w:rFonts w:ascii="Times New Roman" w:hAnsi="Times New Roman"/>
          <w:sz w:val="24"/>
          <w:szCs w:val="24"/>
        </w:rPr>
        <w:t xml:space="preserve"> «Лесоматериалы круглые  хвойных пород».</w:t>
      </w:r>
    </w:p>
    <w:p w14:paraId="0DD0E001" w14:textId="77777777" w:rsidR="00C01D63" w:rsidRPr="00C60428" w:rsidRDefault="00C01D63" w:rsidP="00C01D63">
      <w:pPr>
        <w:pStyle w:val="a8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13913</w:t>
      </w:r>
      <w:r w:rsidRPr="00C60428">
        <w:rPr>
          <w:rFonts w:ascii="Times New Roman" w:hAnsi="Times New Roman"/>
          <w:sz w:val="24"/>
          <w:szCs w:val="24"/>
        </w:rPr>
        <w:t xml:space="preserve"> «Пластики древесные слоистые (ДСП). Технические условия».  </w:t>
      </w:r>
    </w:p>
    <w:p w14:paraId="212E5185" w14:textId="77777777" w:rsidR="00C01D63" w:rsidRDefault="00C01D63" w:rsidP="00C01D6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</w:rPr>
        <w:t>ГОСТ 4.229</w:t>
      </w:r>
      <w:r w:rsidRPr="001A5C52">
        <w:rPr>
          <w:rFonts w:ascii="Times New Roman" w:hAnsi="Times New Roman"/>
          <w:color w:val="000000"/>
          <w:sz w:val="24"/>
          <w:szCs w:val="24"/>
        </w:rPr>
        <w:t xml:space="preserve"> « Пластики бумажно-слоистые  декоративные. Номенклатура </w:t>
      </w:r>
    </w:p>
    <w:p w14:paraId="08FA15EA" w14:textId="77777777" w:rsidR="00C01D63" w:rsidRPr="001A5C52" w:rsidRDefault="00C01D63" w:rsidP="00C01D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5C52">
        <w:rPr>
          <w:rFonts w:ascii="Times New Roman" w:hAnsi="Times New Roman"/>
          <w:color w:val="000000"/>
          <w:sz w:val="24"/>
          <w:szCs w:val="24"/>
        </w:rPr>
        <w:t>показателей».</w:t>
      </w:r>
    </w:p>
    <w:p w14:paraId="7D276721" w14:textId="77777777" w:rsidR="00C01D63" w:rsidRPr="001A5C52" w:rsidRDefault="00C01D63" w:rsidP="00C01D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11. ГОСТ 9590 </w:t>
      </w:r>
      <w:r w:rsidRPr="001A5C52">
        <w:rPr>
          <w:rFonts w:ascii="Times New Roman" w:hAnsi="Times New Roman"/>
          <w:sz w:val="24"/>
          <w:szCs w:val="24"/>
        </w:rPr>
        <w:t>«Пластик бумажнослоистый декоративный . Технические условия».</w:t>
      </w:r>
    </w:p>
    <w:p w14:paraId="6BAC54DF" w14:textId="77777777" w:rsidR="00C01D63" w:rsidRPr="001A5C52" w:rsidRDefault="00C01D63" w:rsidP="00C01D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ГОСТ 11368</w:t>
      </w:r>
      <w:r w:rsidRPr="001A5C52">
        <w:rPr>
          <w:rFonts w:ascii="Times New Roman" w:hAnsi="Times New Roman"/>
          <w:sz w:val="24"/>
          <w:szCs w:val="24"/>
        </w:rPr>
        <w:t xml:space="preserve"> «Массы древесные прессовочные. Технические условия».</w:t>
      </w:r>
    </w:p>
    <w:p w14:paraId="4D40E0D4" w14:textId="77777777" w:rsidR="00C01D63" w:rsidRDefault="00C01D63" w:rsidP="00C01D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13.СНиП 12-03 </w:t>
      </w:r>
      <w:r w:rsidRPr="001A5C52">
        <w:rPr>
          <w:rFonts w:ascii="Times New Roman" w:hAnsi="Times New Roman"/>
          <w:sz w:val="24"/>
          <w:szCs w:val="24"/>
        </w:rPr>
        <w:t>«Безопасность труда в строительстве. Часть 1. Общие</w:t>
      </w:r>
    </w:p>
    <w:p w14:paraId="4CFDFB8F" w14:textId="77777777" w:rsidR="00C01D63" w:rsidRPr="001A5C52" w:rsidRDefault="00C01D63" w:rsidP="00C01D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5C52">
        <w:rPr>
          <w:rFonts w:ascii="Times New Roman" w:hAnsi="Times New Roman"/>
          <w:sz w:val="24"/>
          <w:szCs w:val="24"/>
        </w:rPr>
        <w:t xml:space="preserve"> требования».</w:t>
      </w:r>
    </w:p>
    <w:p w14:paraId="46A86EEC" w14:textId="77777777" w:rsidR="00C01D63" w:rsidRPr="00DC0E59" w:rsidRDefault="00C01D63" w:rsidP="00C01D63">
      <w:pPr>
        <w:ind w:firstLine="180"/>
        <w:jc w:val="center"/>
        <w:rPr>
          <w:rFonts w:ascii="Times New Roman" w:hAnsi="Times New Roman"/>
          <w:b/>
          <w:spacing w:val="-11"/>
          <w:sz w:val="24"/>
          <w:szCs w:val="24"/>
        </w:rPr>
      </w:pPr>
      <w:r w:rsidRPr="00DC0E59">
        <w:rPr>
          <w:rFonts w:ascii="Times New Roman" w:hAnsi="Times New Roman"/>
          <w:b/>
          <w:spacing w:val="-11"/>
          <w:sz w:val="24"/>
          <w:szCs w:val="24"/>
        </w:rPr>
        <w:t>Периодические издания (журналы)</w:t>
      </w:r>
    </w:p>
    <w:p w14:paraId="46B422A2" w14:textId="77777777" w:rsidR="00C01D63" w:rsidRPr="00DC0E59" w:rsidRDefault="00C01D63" w:rsidP="00C01D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Деревообрабатывающая промышленность</w:t>
      </w:r>
    </w:p>
    <w:p w14:paraId="07A184F6" w14:textId="77777777" w:rsidR="00C01D63" w:rsidRPr="00DC0E59" w:rsidRDefault="00C01D63" w:rsidP="00C01D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ЛЕСПРОМ информ</w:t>
      </w:r>
    </w:p>
    <w:p w14:paraId="5A767841" w14:textId="77777777" w:rsidR="00C01D63" w:rsidRPr="00DC0E59" w:rsidRDefault="00C01D63" w:rsidP="00C01D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ЛЕС и бизнес</w:t>
      </w:r>
    </w:p>
    <w:p w14:paraId="0DF039DF" w14:textId="77777777" w:rsidR="00C01D63" w:rsidRPr="00DC0E59" w:rsidRDefault="00C01D63" w:rsidP="00C01D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  <w:lang w:val="en-US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ДЕРЕВО.</w:t>
      </w:r>
      <w:r w:rsidRPr="00DC0E59">
        <w:rPr>
          <w:rFonts w:ascii="Times New Roman" w:hAnsi="Times New Roman"/>
          <w:spacing w:val="-11"/>
          <w:sz w:val="24"/>
          <w:szCs w:val="24"/>
          <w:lang w:val="en-US"/>
        </w:rPr>
        <w:t>RU</w:t>
      </w:r>
    </w:p>
    <w:p w14:paraId="53E8D4D6" w14:textId="77777777" w:rsidR="00C01D63" w:rsidRDefault="00C01D63" w:rsidP="00C01D6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80"/>
        <w:rPr>
          <w:rFonts w:ascii="Times New Roman" w:hAnsi="Times New Roman"/>
          <w:spacing w:val="-11"/>
          <w:sz w:val="24"/>
          <w:szCs w:val="24"/>
        </w:rPr>
      </w:pPr>
      <w:r w:rsidRPr="00DC0E59">
        <w:rPr>
          <w:rFonts w:ascii="Times New Roman" w:hAnsi="Times New Roman"/>
          <w:spacing w:val="-11"/>
          <w:sz w:val="24"/>
          <w:szCs w:val="24"/>
        </w:rPr>
        <w:t>Лесной эксперт</w:t>
      </w:r>
    </w:p>
    <w:p w14:paraId="2639F1C2" w14:textId="77777777" w:rsidR="00C01D63" w:rsidRDefault="00C01D63" w:rsidP="00C01D63">
      <w:pPr>
        <w:pStyle w:val="a8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14:paraId="72F33144" w14:textId="77777777" w:rsidR="00C01D63" w:rsidRDefault="00C01D63" w:rsidP="00C01D63">
      <w:pPr>
        <w:pStyle w:val="a8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14:paraId="3D1A1334" w14:textId="77777777" w:rsidR="00C01D63" w:rsidRDefault="00C01D63" w:rsidP="00C01D63">
      <w:pPr>
        <w:pStyle w:val="a8"/>
        <w:spacing w:after="0"/>
        <w:rPr>
          <w:rFonts w:ascii="Times New Roman" w:hAnsi="Times New Roman"/>
          <w:b/>
          <w:sz w:val="24"/>
          <w:szCs w:val="24"/>
        </w:rPr>
      </w:pPr>
    </w:p>
    <w:p w14:paraId="17FC550E" w14:textId="76B5F237" w:rsidR="00C01D63" w:rsidRPr="00C26E5E" w:rsidRDefault="00C01D63" w:rsidP="00C01D63">
      <w:pPr>
        <w:pStyle w:val="a8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26E5E">
        <w:rPr>
          <w:rFonts w:ascii="Times New Roman" w:hAnsi="Times New Roman"/>
          <w:b/>
          <w:sz w:val="24"/>
          <w:szCs w:val="24"/>
        </w:rPr>
        <w:t>Основные электронные издания</w:t>
      </w:r>
    </w:p>
    <w:p w14:paraId="4657A8B1" w14:textId="77777777" w:rsidR="00C01D63" w:rsidRPr="00C26E5E" w:rsidRDefault="00C01D63" w:rsidP="00C01D63">
      <w:pPr>
        <w:pStyle w:val="a8"/>
        <w:spacing w:after="0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C26E5E">
        <w:rPr>
          <w:rFonts w:ascii="Times New Roman" w:hAnsi="Times New Roman"/>
          <w:iCs/>
          <w:sz w:val="24"/>
          <w:szCs w:val="24"/>
        </w:rPr>
        <w:t>1. ИТС 1-2015 Производство целлюлозы, древесной массы, бумаги, картона (Дата введения 2016-07-01) [Электронный ресурс]. URL: https://docs.cntd.ru/document/1200128661</w:t>
      </w:r>
    </w:p>
    <w:p w14:paraId="2BEF6764" w14:textId="77777777" w:rsidR="00C01D63" w:rsidRPr="00C26E5E" w:rsidRDefault="00C01D63" w:rsidP="00C01D63">
      <w:pPr>
        <w:pStyle w:val="a8"/>
        <w:spacing w:after="0"/>
        <w:ind w:left="142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C26E5E">
        <w:rPr>
          <w:rFonts w:ascii="Times New Roman" w:hAnsi="Times New Roman"/>
          <w:iCs/>
          <w:sz w:val="24"/>
          <w:szCs w:val="24"/>
        </w:rPr>
        <w:t xml:space="preserve">2. Промышленность и производство [Электронный ресурс]. </w:t>
      </w:r>
      <w:r w:rsidRPr="00C26E5E">
        <w:rPr>
          <w:rFonts w:ascii="Times New Roman" w:hAnsi="Times New Roman"/>
          <w:iCs/>
          <w:sz w:val="24"/>
          <w:szCs w:val="24"/>
          <w:lang w:val="en-US"/>
        </w:rPr>
        <w:t>URL: https://proizvodstvo-rus.ru/tehnologiya-proizvodstva-bumagi/.</w:t>
      </w:r>
    </w:p>
    <w:p w14:paraId="6511621A" w14:textId="77777777" w:rsidR="00F00DCF" w:rsidRPr="00C91FB9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</w:p>
    <w:p w14:paraId="66ED7C20" w14:textId="77777777" w:rsidR="00F00DCF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BFBB0E" w14:textId="77777777" w:rsidR="00F00DCF" w:rsidRPr="007971B0" w:rsidRDefault="00F00DCF" w:rsidP="00C91FB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971B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Критерии оценки за устный ответ </w:t>
      </w:r>
    </w:p>
    <w:p w14:paraId="3977E359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«5» (отлично)</w:t>
      </w:r>
    </w:p>
    <w:p w14:paraId="4759B050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 полно раскрыто содержание материала в объеме программы ;</w:t>
      </w:r>
    </w:p>
    <w:p w14:paraId="56CDC4E1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четко и правильно грамотным языком в определенной логической последовательности даны определения и раскрыто содержание понятий; </w:t>
      </w:r>
    </w:p>
    <w:p w14:paraId="2F06C115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верно использованы научные термины, студент показал умение иллюстрировать теоретические знания конкретными примерами, графиками и др.; правильное использование карт, таблиц, диаграмм, схем, приборов и т.п.;</w:t>
      </w:r>
    </w:p>
    <w:p w14:paraId="312A1833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сделаны верные выводы из сказанного, подведен итог (сделано заключение);</w:t>
      </w:r>
      <w:r w:rsidRPr="00C91FB9">
        <w:rPr>
          <w:rFonts w:ascii="Times New Roman" w:hAnsi="Times New Roman" w:cs="Times New Roman"/>
          <w:sz w:val="24"/>
          <w:szCs w:val="24"/>
        </w:rPr>
        <w:br/>
        <w:t>Ответ самостоятельный с опорой на ранее полученные знания и дополнительные сведения.</w:t>
      </w:r>
    </w:p>
    <w:p w14:paraId="36EF20A3" w14:textId="77777777" w:rsidR="00F00DCF" w:rsidRPr="00C91FB9" w:rsidRDefault="00F00DCF" w:rsidP="00C91FB9">
      <w:pPr>
        <w:pStyle w:val="a8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EC3EB54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«4» (хорошо)</w:t>
      </w:r>
    </w:p>
    <w:p w14:paraId="0D27AE64" w14:textId="77777777" w:rsidR="00F00DCF" w:rsidRPr="00C91FB9" w:rsidRDefault="00F00DCF" w:rsidP="00C91FB9">
      <w:pPr>
        <w:pStyle w:val="a8"/>
        <w:numPr>
          <w:ilvl w:val="0"/>
          <w:numId w:val="6"/>
        </w:numPr>
        <w:spacing w:after="0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ответ в основном удовлетворяет вышеперечисленным требованиям, полный и правильный;</w:t>
      </w:r>
    </w:p>
    <w:p w14:paraId="4659E0A2" w14:textId="77777777" w:rsidR="00F00DCF" w:rsidRPr="00C91FB9" w:rsidRDefault="00F00DCF" w:rsidP="00C91FB9">
      <w:pPr>
        <w:pStyle w:val="a8"/>
        <w:numPr>
          <w:ilvl w:val="0"/>
          <w:numId w:val="6"/>
        </w:numPr>
        <w:spacing w:after="0"/>
        <w:ind w:left="77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имеются неточности в определении понятий, допущены незначительные недочеты и 1-2 несущественные ошибки при изложении материала, неточности при использовании научных терминов или в выводах и обобщениях.</w:t>
      </w:r>
    </w:p>
    <w:p w14:paraId="010B8A6F" w14:textId="77777777" w:rsidR="00F00DCF" w:rsidRPr="00C91FB9" w:rsidRDefault="00F00DCF" w:rsidP="00C91FB9">
      <w:pPr>
        <w:pStyle w:val="a8"/>
        <w:ind w:left="7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8729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«3» (удовлетворительно)</w:t>
      </w:r>
    </w:p>
    <w:p w14:paraId="1EB00AA3" w14:textId="77777777" w:rsidR="00F00DCF" w:rsidRDefault="00F00DCF" w:rsidP="00C91FB9">
      <w:pPr>
        <w:pStyle w:val="a8"/>
        <w:numPr>
          <w:ilvl w:val="0"/>
          <w:numId w:val="7"/>
        </w:numPr>
        <w:spacing w:after="0"/>
        <w:ind w:left="731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недостаточно полно или непоследовательно раскрыто содержание материала, но показано общее понимание вопроса и продемонстрированы умения,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94CCEB" w14:textId="77777777" w:rsidR="00F00DCF" w:rsidRPr="00C91FB9" w:rsidRDefault="00F00DCF" w:rsidP="00C91FB9">
      <w:pPr>
        <w:pStyle w:val="a8"/>
        <w:numPr>
          <w:ilvl w:val="0"/>
          <w:numId w:val="7"/>
        </w:numPr>
        <w:spacing w:after="0"/>
        <w:ind w:left="731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понятий, взаимосвязей, научной терминологии; ошибки в объяснения формул, графиков, диаграмм; допущены не более 2 существенных ошибок при изложении материала;</w:t>
      </w:r>
      <w:r w:rsidRPr="00C91FB9">
        <w:rPr>
          <w:rFonts w:ascii="Times New Roman" w:hAnsi="Times New Roman" w:cs="Times New Roman"/>
          <w:sz w:val="24"/>
          <w:szCs w:val="24"/>
        </w:rPr>
        <w:br/>
        <w:t xml:space="preserve">Ошибки исправляются  студентом после наводящих вопросов преподавателя.     </w:t>
      </w:r>
    </w:p>
    <w:p w14:paraId="01863053" w14:textId="77777777" w:rsidR="00F00DCF" w:rsidRPr="00C91FB9" w:rsidRDefault="00F00DCF" w:rsidP="00C91FB9">
      <w:p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«2» (неудовлетворительно)</w:t>
      </w:r>
    </w:p>
    <w:p w14:paraId="13F88CF6" w14:textId="77777777" w:rsidR="00F00DCF" w:rsidRPr="00C91FB9" w:rsidRDefault="00F00DCF" w:rsidP="00C91FB9">
      <w:pPr>
        <w:pStyle w:val="a8"/>
        <w:numPr>
          <w:ilvl w:val="0"/>
          <w:numId w:val="8"/>
        </w:numPr>
        <w:spacing w:after="0"/>
        <w:ind w:left="402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при ответе обнаружено незнание или непонимание студентом большей или наиболее важной час</w:t>
      </w:r>
      <w:r>
        <w:rPr>
          <w:rFonts w:ascii="Times New Roman" w:hAnsi="Times New Roman" w:cs="Times New Roman"/>
          <w:sz w:val="24"/>
          <w:szCs w:val="24"/>
        </w:rPr>
        <w:t xml:space="preserve">ти основного содержания </w:t>
      </w:r>
      <w:r w:rsidRPr="00C91FB9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 xml:space="preserve"> учебной практики</w:t>
      </w:r>
      <w:r w:rsidRPr="00C91FB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484AC" w14:textId="77777777" w:rsidR="00F00DCF" w:rsidRPr="00C91FB9" w:rsidRDefault="00F00DCF" w:rsidP="00C91FB9">
      <w:pPr>
        <w:pStyle w:val="a8"/>
        <w:numPr>
          <w:ilvl w:val="0"/>
          <w:numId w:val="8"/>
        </w:numPr>
        <w:spacing w:after="0"/>
        <w:ind w:left="402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допущены существенные ошибки в определении понятий, взаимосвязей, законов и т.п., при использовании терминологии;</w:t>
      </w:r>
    </w:p>
    <w:p w14:paraId="7CA28E83" w14:textId="77777777" w:rsidR="00F00DCF" w:rsidRPr="002B4C18" w:rsidRDefault="00F00DCF" w:rsidP="00C91FB9">
      <w:pPr>
        <w:pStyle w:val="a8"/>
        <w:numPr>
          <w:ilvl w:val="0"/>
          <w:numId w:val="8"/>
        </w:numPr>
        <w:spacing w:after="0" w:line="240" w:lineRule="auto"/>
        <w:ind w:left="402" w:hanging="357"/>
        <w:jc w:val="right"/>
        <w:rPr>
          <w:rFonts w:ascii="Times New Roman" w:hAnsi="Times New Roman" w:cs="Times New Roman"/>
          <w:sz w:val="28"/>
          <w:szCs w:val="28"/>
        </w:rPr>
      </w:pPr>
      <w:r w:rsidRPr="002B4C18">
        <w:rPr>
          <w:rFonts w:ascii="Times New Roman" w:hAnsi="Times New Roman" w:cs="Times New Roman"/>
          <w:sz w:val="24"/>
          <w:szCs w:val="24"/>
        </w:rPr>
        <w:t>ошибки не исправляются и не даются ответы на вспомогательные вопросы преподавателя.</w:t>
      </w:r>
    </w:p>
    <w:p w14:paraId="03423FD0" w14:textId="77777777" w:rsidR="00F00DCF" w:rsidRPr="009611A5" w:rsidRDefault="00F00DCF" w:rsidP="00ED1A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0DCF" w:rsidRPr="009611A5" w:rsidSect="00CD387B">
      <w:headerReference w:type="default" r:id="rId7"/>
      <w:footerReference w:type="default" r:id="rId8"/>
      <w:pgSz w:w="11906" w:h="16838"/>
      <w:pgMar w:top="709" w:right="850" w:bottom="851" w:left="1701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8A2E" w14:textId="77777777" w:rsidR="000F6B3A" w:rsidRDefault="000F6B3A" w:rsidP="0079245E">
      <w:pPr>
        <w:spacing w:after="0" w:line="240" w:lineRule="auto"/>
      </w:pPr>
      <w:r>
        <w:separator/>
      </w:r>
    </w:p>
  </w:endnote>
  <w:endnote w:type="continuationSeparator" w:id="0">
    <w:p w14:paraId="656D7934" w14:textId="77777777" w:rsidR="000F6B3A" w:rsidRDefault="000F6B3A" w:rsidP="0079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337A" w14:textId="77777777" w:rsidR="000F6B3A" w:rsidRDefault="000F6B3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1E96">
      <w:rPr>
        <w:noProof/>
      </w:rPr>
      <w:t>- 1 -</w:t>
    </w:r>
    <w:r>
      <w:rPr>
        <w:noProof/>
      </w:rPr>
      <w:fldChar w:fldCharType="end"/>
    </w:r>
  </w:p>
  <w:p w14:paraId="74A8826B" w14:textId="77777777" w:rsidR="000F6B3A" w:rsidRDefault="000F6B3A">
    <w:pPr>
      <w:pStyle w:val="a5"/>
    </w:pPr>
  </w:p>
  <w:p w14:paraId="7FA03E6D" w14:textId="77777777" w:rsidR="000F6B3A" w:rsidRDefault="000F6B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E3AF" w14:textId="77777777" w:rsidR="000F6B3A" w:rsidRDefault="000F6B3A" w:rsidP="0079245E">
      <w:pPr>
        <w:spacing w:after="0" w:line="240" w:lineRule="auto"/>
      </w:pPr>
      <w:r>
        <w:separator/>
      </w:r>
    </w:p>
  </w:footnote>
  <w:footnote w:type="continuationSeparator" w:id="0">
    <w:p w14:paraId="00B823E4" w14:textId="77777777" w:rsidR="000F6B3A" w:rsidRDefault="000F6B3A" w:rsidP="0079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BB6A" w14:textId="77777777" w:rsidR="000F6B3A" w:rsidRDefault="000F6B3A" w:rsidP="000500BB">
    <w:pPr>
      <w:pStyle w:val="a3"/>
      <w:tabs>
        <w:tab w:val="clear" w:pos="4677"/>
        <w:tab w:val="clear" w:pos="9355"/>
        <w:tab w:val="left" w:pos="8580"/>
      </w:tabs>
    </w:pPr>
  </w:p>
  <w:p w14:paraId="3976AD98" w14:textId="77777777" w:rsidR="000F6B3A" w:rsidRDefault="000F6B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654B428"/>
    <w:lvl w:ilvl="0">
      <w:numFmt w:val="bullet"/>
      <w:lvlText w:val="*"/>
      <w:lvlJc w:val="left"/>
    </w:lvl>
  </w:abstractNum>
  <w:abstractNum w:abstractNumId="1" w15:restartNumberingAfterBreak="0">
    <w:nsid w:val="00FB411D"/>
    <w:multiLevelType w:val="hybridMultilevel"/>
    <w:tmpl w:val="734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78E9"/>
    <w:multiLevelType w:val="hybridMultilevel"/>
    <w:tmpl w:val="A8C88E0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9D31A75"/>
    <w:multiLevelType w:val="hybridMultilevel"/>
    <w:tmpl w:val="3F9CC306"/>
    <w:lvl w:ilvl="0" w:tplc="6C5C71C2">
      <w:start w:val="1"/>
      <w:numFmt w:val="decimal"/>
      <w:lvlText w:val="%1."/>
      <w:lvlJc w:val="left"/>
      <w:pPr>
        <w:ind w:left="11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8EF6E">
      <w:numFmt w:val="bullet"/>
      <w:lvlText w:val="•"/>
      <w:lvlJc w:val="left"/>
      <w:pPr>
        <w:ind w:left="1134" w:hanging="721"/>
      </w:pPr>
      <w:rPr>
        <w:rFonts w:hint="default"/>
        <w:lang w:val="ru-RU" w:eastAsia="en-US" w:bidi="ar-SA"/>
      </w:rPr>
    </w:lvl>
    <w:lvl w:ilvl="2" w:tplc="D8CE09FC">
      <w:numFmt w:val="bullet"/>
      <w:lvlText w:val="•"/>
      <w:lvlJc w:val="left"/>
      <w:pPr>
        <w:ind w:left="2149" w:hanging="721"/>
      </w:pPr>
      <w:rPr>
        <w:rFonts w:hint="default"/>
        <w:lang w:val="ru-RU" w:eastAsia="en-US" w:bidi="ar-SA"/>
      </w:rPr>
    </w:lvl>
    <w:lvl w:ilvl="3" w:tplc="76BA45CC">
      <w:numFmt w:val="bullet"/>
      <w:lvlText w:val="•"/>
      <w:lvlJc w:val="left"/>
      <w:pPr>
        <w:ind w:left="3163" w:hanging="721"/>
      </w:pPr>
      <w:rPr>
        <w:rFonts w:hint="default"/>
        <w:lang w:val="ru-RU" w:eastAsia="en-US" w:bidi="ar-SA"/>
      </w:rPr>
    </w:lvl>
    <w:lvl w:ilvl="4" w:tplc="2B60495E">
      <w:numFmt w:val="bullet"/>
      <w:lvlText w:val="•"/>
      <w:lvlJc w:val="left"/>
      <w:pPr>
        <w:ind w:left="4178" w:hanging="721"/>
      </w:pPr>
      <w:rPr>
        <w:rFonts w:hint="default"/>
        <w:lang w:val="ru-RU" w:eastAsia="en-US" w:bidi="ar-SA"/>
      </w:rPr>
    </w:lvl>
    <w:lvl w:ilvl="5" w:tplc="2BB052CA">
      <w:numFmt w:val="bullet"/>
      <w:lvlText w:val="•"/>
      <w:lvlJc w:val="left"/>
      <w:pPr>
        <w:ind w:left="5193" w:hanging="721"/>
      </w:pPr>
      <w:rPr>
        <w:rFonts w:hint="default"/>
        <w:lang w:val="ru-RU" w:eastAsia="en-US" w:bidi="ar-SA"/>
      </w:rPr>
    </w:lvl>
    <w:lvl w:ilvl="6" w:tplc="84869D1A">
      <w:numFmt w:val="bullet"/>
      <w:lvlText w:val="•"/>
      <w:lvlJc w:val="left"/>
      <w:pPr>
        <w:ind w:left="6207" w:hanging="721"/>
      </w:pPr>
      <w:rPr>
        <w:rFonts w:hint="default"/>
        <w:lang w:val="ru-RU" w:eastAsia="en-US" w:bidi="ar-SA"/>
      </w:rPr>
    </w:lvl>
    <w:lvl w:ilvl="7" w:tplc="7F706EA2">
      <w:numFmt w:val="bullet"/>
      <w:lvlText w:val="•"/>
      <w:lvlJc w:val="left"/>
      <w:pPr>
        <w:ind w:left="7222" w:hanging="721"/>
      </w:pPr>
      <w:rPr>
        <w:rFonts w:hint="default"/>
        <w:lang w:val="ru-RU" w:eastAsia="en-US" w:bidi="ar-SA"/>
      </w:rPr>
    </w:lvl>
    <w:lvl w:ilvl="8" w:tplc="CB88981E">
      <w:numFmt w:val="bullet"/>
      <w:lvlText w:val="•"/>
      <w:lvlJc w:val="left"/>
      <w:pPr>
        <w:ind w:left="8237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0CEB3823"/>
    <w:multiLevelType w:val="hybridMultilevel"/>
    <w:tmpl w:val="B458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095D"/>
    <w:multiLevelType w:val="hybridMultilevel"/>
    <w:tmpl w:val="DB5882C6"/>
    <w:lvl w:ilvl="0" w:tplc="232A46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F065F8"/>
    <w:multiLevelType w:val="hybridMultilevel"/>
    <w:tmpl w:val="656AE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83C9C"/>
    <w:multiLevelType w:val="hybridMultilevel"/>
    <w:tmpl w:val="0F266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67330"/>
    <w:multiLevelType w:val="hybridMultilevel"/>
    <w:tmpl w:val="8864E728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37560E8A"/>
    <w:multiLevelType w:val="hybridMultilevel"/>
    <w:tmpl w:val="D6CCF94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23F71"/>
    <w:multiLevelType w:val="hybridMultilevel"/>
    <w:tmpl w:val="2A60FDA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0A2658"/>
    <w:multiLevelType w:val="hybridMultilevel"/>
    <w:tmpl w:val="A46E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630C"/>
    <w:multiLevelType w:val="multilevel"/>
    <w:tmpl w:val="1F9ABCCC"/>
    <w:lvl w:ilvl="0">
      <w:start w:val="1"/>
      <w:numFmt w:val="decimal"/>
      <w:lvlText w:val="%1"/>
      <w:lvlJc w:val="left"/>
      <w:pPr>
        <w:ind w:left="932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32171ED"/>
    <w:multiLevelType w:val="hybridMultilevel"/>
    <w:tmpl w:val="D3B8D12E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1C2DA2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5858778B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5D5E1E38"/>
    <w:multiLevelType w:val="hybridMultilevel"/>
    <w:tmpl w:val="B33A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84FA6"/>
    <w:multiLevelType w:val="hybridMultilevel"/>
    <w:tmpl w:val="32DEC27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65CD37D4"/>
    <w:multiLevelType w:val="hybridMultilevel"/>
    <w:tmpl w:val="FDE87532"/>
    <w:lvl w:ilvl="0" w:tplc="7786D414">
      <w:numFmt w:val="bullet"/>
      <w:lvlText w:val="-"/>
      <w:lvlJc w:val="left"/>
      <w:pPr>
        <w:ind w:left="512" w:hanging="296"/>
      </w:pPr>
      <w:rPr>
        <w:rFonts w:hint="default"/>
        <w:w w:val="99"/>
        <w:lang w:val="ru-RU" w:eastAsia="en-US" w:bidi="ar-SA"/>
      </w:rPr>
    </w:lvl>
    <w:lvl w:ilvl="1" w:tplc="BAA4C770">
      <w:numFmt w:val="bullet"/>
      <w:lvlText w:val="•"/>
      <w:lvlJc w:val="left"/>
      <w:pPr>
        <w:ind w:left="1578" w:hanging="296"/>
      </w:pPr>
      <w:rPr>
        <w:rFonts w:hint="default"/>
        <w:lang w:val="ru-RU" w:eastAsia="en-US" w:bidi="ar-SA"/>
      </w:rPr>
    </w:lvl>
    <w:lvl w:ilvl="2" w:tplc="8E640520">
      <w:numFmt w:val="bullet"/>
      <w:lvlText w:val="•"/>
      <w:lvlJc w:val="left"/>
      <w:pPr>
        <w:ind w:left="2637" w:hanging="296"/>
      </w:pPr>
      <w:rPr>
        <w:rFonts w:hint="default"/>
        <w:lang w:val="ru-RU" w:eastAsia="en-US" w:bidi="ar-SA"/>
      </w:rPr>
    </w:lvl>
    <w:lvl w:ilvl="3" w:tplc="0EC4B53E">
      <w:numFmt w:val="bullet"/>
      <w:lvlText w:val="•"/>
      <w:lvlJc w:val="left"/>
      <w:pPr>
        <w:ind w:left="3695" w:hanging="296"/>
      </w:pPr>
      <w:rPr>
        <w:rFonts w:hint="default"/>
        <w:lang w:val="ru-RU" w:eastAsia="en-US" w:bidi="ar-SA"/>
      </w:rPr>
    </w:lvl>
    <w:lvl w:ilvl="4" w:tplc="AA5CFB7A">
      <w:numFmt w:val="bullet"/>
      <w:lvlText w:val="•"/>
      <w:lvlJc w:val="left"/>
      <w:pPr>
        <w:ind w:left="4754" w:hanging="296"/>
      </w:pPr>
      <w:rPr>
        <w:rFonts w:hint="default"/>
        <w:lang w:val="ru-RU" w:eastAsia="en-US" w:bidi="ar-SA"/>
      </w:rPr>
    </w:lvl>
    <w:lvl w:ilvl="5" w:tplc="3DC07F96">
      <w:numFmt w:val="bullet"/>
      <w:lvlText w:val="•"/>
      <w:lvlJc w:val="left"/>
      <w:pPr>
        <w:ind w:left="5813" w:hanging="296"/>
      </w:pPr>
      <w:rPr>
        <w:rFonts w:hint="default"/>
        <w:lang w:val="ru-RU" w:eastAsia="en-US" w:bidi="ar-SA"/>
      </w:rPr>
    </w:lvl>
    <w:lvl w:ilvl="6" w:tplc="3FB436A4">
      <w:numFmt w:val="bullet"/>
      <w:lvlText w:val="•"/>
      <w:lvlJc w:val="left"/>
      <w:pPr>
        <w:ind w:left="6871" w:hanging="296"/>
      </w:pPr>
      <w:rPr>
        <w:rFonts w:hint="default"/>
        <w:lang w:val="ru-RU" w:eastAsia="en-US" w:bidi="ar-SA"/>
      </w:rPr>
    </w:lvl>
    <w:lvl w:ilvl="7" w:tplc="BC2C7C6A">
      <w:numFmt w:val="bullet"/>
      <w:lvlText w:val="•"/>
      <w:lvlJc w:val="left"/>
      <w:pPr>
        <w:ind w:left="7930" w:hanging="296"/>
      </w:pPr>
      <w:rPr>
        <w:rFonts w:hint="default"/>
        <w:lang w:val="ru-RU" w:eastAsia="en-US" w:bidi="ar-SA"/>
      </w:rPr>
    </w:lvl>
    <w:lvl w:ilvl="8" w:tplc="7BCCB29E">
      <w:numFmt w:val="bullet"/>
      <w:lvlText w:val="•"/>
      <w:lvlJc w:val="left"/>
      <w:pPr>
        <w:ind w:left="8989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6AA102DD"/>
    <w:multiLevelType w:val="hybridMultilevel"/>
    <w:tmpl w:val="FDD0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1F90"/>
    <w:multiLevelType w:val="hybridMultilevel"/>
    <w:tmpl w:val="173EEC8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01040"/>
    <w:multiLevelType w:val="hybridMultilevel"/>
    <w:tmpl w:val="3BF6B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2D80D2F"/>
    <w:multiLevelType w:val="hybridMultilevel"/>
    <w:tmpl w:val="054EFE44"/>
    <w:lvl w:ilvl="0" w:tplc="232A46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5F1C21"/>
    <w:multiLevelType w:val="multilevel"/>
    <w:tmpl w:val="4D6C8D60"/>
    <w:lvl w:ilvl="0">
      <w:start w:val="35"/>
      <w:numFmt w:val="decimal"/>
      <w:lvlText w:val="%1"/>
      <w:lvlJc w:val="left"/>
      <w:pPr>
        <w:ind w:left="1472" w:hanging="96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72" w:hanging="96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72" w:hanging="9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80" w:hanging="2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8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79E10ABB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5" w15:restartNumberingAfterBreak="0">
    <w:nsid w:val="7C71505C"/>
    <w:multiLevelType w:val="hybridMultilevel"/>
    <w:tmpl w:val="394680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6644A4"/>
    <w:multiLevelType w:val="hybridMultilevel"/>
    <w:tmpl w:val="F1FE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5"/>
  </w:num>
  <w:num w:numId="5">
    <w:abstractNumId w:val="21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24"/>
  </w:num>
  <w:num w:numId="12">
    <w:abstractNumId w:val="2"/>
  </w:num>
  <w:num w:numId="13">
    <w:abstractNumId w:val="17"/>
  </w:num>
  <w:num w:numId="14">
    <w:abstractNumId w:val="1"/>
  </w:num>
  <w:num w:numId="15">
    <w:abstractNumId w:val="2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7"/>
  </w:num>
  <w:num w:numId="20">
    <w:abstractNumId w:val="11"/>
  </w:num>
  <w:num w:numId="21">
    <w:abstractNumId w:val="19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2"/>
  </w:num>
  <w:num w:numId="27">
    <w:abstractNumId w:val="5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8A"/>
    <w:rsid w:val="00007FA7"/>
    <w:rsid w:val="00012E2B"/>
    <w:rsid w:val="00030CCB"/>
    <w:rsid w:val="000437BA"/>
    <w:rsid w:val="00043D79"/>
    <w:rsid w:val="000500BB"/>
    <w:rsid w:val="0006390E"/>
    <w:rsid w:val="00080AB9"/>
    <w:rsid w:val="000A55DC"/>
    <w:rsid w:val="000C62E5"/>
    <w:rsid w:val="000D1E73"/>
    <w:rsid w:val="000D4D29"/>
    <w:rsid w:val="000E0EF2"/>
    <w:rsid w:val="000F5A49"/>
    <w:rsid w:val="000F6B3A"/>
    <w:rsid w:val="00101E96"/>
    <w:rsid w:val="0011512A"/>
    <w:rsid w:val="00117B06"/>
    <w:rsid w:val="00124A0F"/>
    <w:rsid w:val="00146CDA"/>
    <w:rsid w:val="001A3783"/>
    <w:rsid w:val="001A4944"/>
    <w:rsid w:val="001A4CB1"/>
    <w:rsid w:val="001B3180"/>
    <w:rsid w:val="001C34EB"/>
    <w:rsid w:val="0020790A"/>
    <w:rsid w:val="002302AD"/>
    <w:rsid w:val="0023349C"/>
    <w:rsid w:val="0023427B"/>
    <w:rsid w:val="00245439"/>
    <w:rsid w:val="0026438A"/>
    <w:rsid w:val="00265391"/>
    <w:rsid w:val="0026609B"/>
    <w:rsid w:val="00296150"/>
    <w:rsid w:val="002A7E98"/>
    <w:rsid w:val="002B4C18"/>
    <w:rsid w:val="002C2848"/>
    <w:rsid w:val="003337A0"/>
    <w:rsid w:val="003463F2"/>
    <w:rsid w:val="00355030"/>
    <w:rsid w:val="003804E2"/>
    <w:rsid w:val="00382D53"/>
    <w:rsid w:val="003B64C2"/>
    <w:rsid w:val="003C18F0"/>
    <w:rsid w:val="003D5089"/>
    <w:rsid w:val="003D59D0"/>
    <w:rsid w:val="003E3FBF"/>
    <w:rsid w:val="003F16DF"/>
    <w:rsid w:val="003F1EB7"/>
    <w:rsid w:val="00402371"/>
    <w:rsid w:val="00405155"/>
    <w:rsid w:val="00412513"/>
    <w:rsid w:val="00431B40"/>
    <w:rsid w:val="0043457F"/>
    <w:rsid w:val="00463C5B"/>
    <w:rsid w:val="00466A1C"/>
    <w:rsid w:val="00473378"/>
    <w:rsid w:val="004768B1"/>
    <w:rsid w:val="004A1433"/>
    <w:rsid w:val="004A56EE"/>
    <w:rsid w:val="004B6D64"/>
    <w:rsid w:val="004C2004"/>
    <w:rsid w:val="004D2AC0"/>
    <w:rsid w:val="004F0088"/>
    <w:rsid w:val="00501044"/>
    <w:rsid w:val="00510E5E"/>
    <w:rsid w:val="005133F8"/>
    <w:rsid w:val="005137D0"/>
    <w:rsid w:val="005311C2"/>
    <w:rsid w:val="005419E3"/>
    <w:rsid w:val="0055719E"/>
    <w:rsid w:val="00563597"/>
    <w:rsid w:val="005764C1"/>
    <w:rsid w:val="00585422"/>
    <w:rsid w:val="00585A0A"/>
    <w:rsid w:val="005970F3"/>
    <w:rsid w:val="005A6B9E"/>
    <w:rsid w:val="005C791C"/>
    <w:rsid w:val="00622BF0"/>
    <w:rsid w:val="006309BF"/>
    <w:rsid w:val="00632C51"/>
    <w:rsid w:val="00652B74"/>
    <w:rsid w:val="006A23B3"/>
    <w:rsid w:val="006B48DD"/>
    <w:rsid w:val="006B56AC"/>
    <w:rsid w:val="006F61FE"/>
    <w:rsid w:val="006F6207"/>
    <w:rsid w:val="00704096"/>
    <w:rsid w:val="00722803"/>
    <w:rsid w:val="00725275"/>
    <w:rsid w:val="007332B6"/>
    <w:rsid w:val="00740ED2"/>
    <w:rsid w:val="00762536"/>
    <w:rsid w:val="0079245E"/>
    <w:rsid w:val="007965CF"/>
    <w:rsid w:val="007971B0"/>
    <w:rsid w:val="007C44AA"/>
    <w:rsid w:val="007C4B5F"/>
    <w:rsid w:val="007F24BC"/>
    <w:rsid w:val="007F3886"/>
    <w:rsid w:val="0082384F"/>
    <w:rsid w:val="008323DB"/>
    <w:rsid w:val="00840B2F"/>
    <w:rsid w:val="00852FED"/>
    <w:rsid w:val="00853399"/>
    <w:rsid w:val="00853C63"/>
    <w:rsid w:val="00864701"/>
    <w:rsid w:val="00885638"/>
    <w:rsid w:val="008935ED"/>
    <w:rsid w:val="008A2564"/>
    <w:rsid w:val="008C7B74"/>
    <w:rsid w:val="008E2D03"/>
    <w:rsid w:val="008E4081"/>
    <w:rsid w:val="008E525C"/>
    <w:rsid w:val="00902ADA"/>
    <w:rsid w:val="00911667"/>
    <w:rsid w:val="009142D4"/>
    <w:rsid w:val="009252D0"/>
    <w:rsid w:val="00927F29"/>
    <w:rsid w:val="00935C39"/>
    <w:rsid w:val="00937EFD"/>
    <w:rsid w:val="009611A5"/>
    <w:rsid w:val="009615D4"/>
    <w:rsid w:val="00977103"/>
    <w:rsid w:val="00983A96"/>
    <w:rsid w:val="009A362A"/>
    <w:rsid w:val="009C134F"/>
    <w:rsid w:val="009C54B7"/>
    <w:rsid w:val="00A31925"/>
    <w:rsid w:val="00A501A7"/>
    <w:rsid w:val="00A9362D"/>
    <w:rsid w:val="00A96198"/>
    <w:rsid w:val="00A96728"/>
    <w:rsid w:val="00AD4320"/>
    <w:rsid w:val="00B009E6"/>
    <w:rsid w:val="00B240CB"/>
    <w:rsid w:val="00B32FAE"/>
    <w:rsid w:val="00B40CBA"/>
    <w:rsid w:val="00B46551"/>
    <w:rsid w:val="00B54D2B"/>
    <w:rsid w:val="00B87314"/>
    <w:rsid w:val="00B91C97"/>
    <w:rsid w:val="00B92D00"/>
    <w:rsid w:val="00B96DA0"/>
    <w:rsid w:val="00BA2608"/>
    <w:rsid w:val="00BA3F6B"/>
    <w:rsid w:val="00BA5AC7"/>
    <w:rsid w:val="00BB2A0D"/>
    <w:rsid w:val="00BD2DEA"/>
    <w:rsid w:val="00BD48D4"/>
    <w:rsid w:val="00BE2BE8"/>
    <w:rsid w:val="00BF1E0D"/>
    <w:rsid w:val="00C01D63"/>
    <w:rsid w:val="00C40A25"/>
    <w:rsid w:val="00C450DB"/>
    <w:rsid w:val="00C548C8"/>
    <w:rsid w:val="00C579B2"/>
    <w:rsid w:val="00C60768"/>
    <w:rsid w:val="00C916E6"/>
    <w:rsid w:val="00C91FB9"/>
    <w:rsid w:val="00C94E82"/>
    <w:rsid w:val="00CA70E0"/>
    <w:rsid w:val="00CC24FA"/>
    <w:rsid w:val="00CD149D"/>
    <w:rsid w:val="00CD1887"/>
    <w:rsid w:val="00CD3136"/>
    <w:rsid w:val="00CD387B"/>
    <w:rsid w:val="00CD4199"/>
    <w:rsid w:val="00D24705"/>
    <w:rsid w:val="00D34275"/>
    <w:rsid w:val="00DA2078"/>
    <w:rsid w:val="00DB6192"/>
    <w:rsid w:val="00DF07C8"/>
    <w:rsid w:val="00DF2939"/>
    <w:rsid w:val="00E052EA"/>
    <w:rsid w:val="00E31C75"/>
    <w:rsid w:val="00E41E19"/>
    <w:rsid w:val="00E52DC6"/>
    <w:rsid w:val="00E80124"/>
    <w:rsid w:val="00E871A4"/>
    <w:rsid w:val="00EB012A"/>
    <w:rsid w:val="00EC11A9"/>
    <w:rsid w:val="00ED150E"/>
    <w:rsid w:val="00ED1A09"/>
    <w:rsid w:val="00EE780B"/>
    <w:rsid w:val="00F00DCF"/>
    <w:rsid w:val="00F103F1"/>
    <w:rsid w:val="00F30D97"/>
    <w:rsid w:val="00F407AC"/>
    <w:rsid w:val="00F55B56"/>
    <w:rsid w:val="00F60384"/>
    <w:rsid w:val="00F745D3"/>
    <w:rsid w:val="00FB458E"/>
    <w:rsid w:val="00FB4CC4"/>
    <w:rsid w:val="00FD6696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6476D"/>
  <w15:docId w15:val="{1D323687-733F-47BB-B67A-C2BE7F09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609B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79245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AD4320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45E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4320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792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245E"/>
  </w:style>
  <w:style w:type="paragraph" w:styleId="a5">
    <w:name w:val="footer"/>
    <w:basedOn w:val="a"/>
    <w:link w:val="a6"/>
    <w:uiPriority w:val="99"/>
    <w:rsid w:val="00792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245E"/>
  </w:style>
  <w:style w:type="table" w:styleId="a7">
    <w:name w:val="Table Grid"/>
    <w:basedOn w:val="a1"/>
    <w:uiPriority w:val="99"/>
    <w:rsid w:val="0079245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722803"/>
    <w:pPr>
      <w:ind w:left="720"/>
    </w:pPr>
  </w:style>
  <w:style w:type="paragraph" w:styleId="a9">
    <w:name w:val="Normal (Web)"/>
    <w:basedOn w:val="a"/>
    <w:uiPriority w:val="99"/>
    <w:rsid w:val="002302AD"/>
    <w:pPr>
      <w:spacing w:after="218" w:line="240" w:lineRule="auto"/>
    </w:pPr>
    <w:rPr>
      <w:rFonts w:ascii="Tahoma" w:hAnsi="Tahoma" w:cs="Tahoma"/>
      <w:color w:val="000000"/>
      <w:sz w:val="26"/>
      <w:szCs w:val="26"/>
    </w:rPr>
  </w:style>
  <w:style w:type="paragraph" w:styleId="aa">
    <w:name w:val="No Spacing"/>
    <w:link w:val="ab"/>
    <w:uiPriority w:val="99"/>
    <w:qFormat/>
    <w:rsid w:val="00A501A7"/>
    <w:rPr>
      <w:rFonts w:cs="Calibri"/>
      <w:lang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A501A7"/>
    <w:rPr>
      <w:sz w:val="22"/>
      <w:szCs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A5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501A7"/>
    <w:rPr>
      <w:rFonts w:ascii="Tahoma" w:hAnsi="Tahoma" w:cs="Tahoma"/>
      <w:sz w:val="16"/>
      <w:szCs w:val="16"/>
    </w:rPr>
  </w:style>
  <w:style w:type="paragraph" w:styleId="2">
    <w:name w:val="List 2"/>
    <w:basedOn w:val="a"/>
    <w:uiPriority w:val="99"/>
    <w:rsid w:val="00704096"/>
    <w:pPr>
      <w:spacing w:after="0" w:line="240" w:lineRule="auto"/>
      <w:ind w:left="566" w:hanging="283"/>
    </w:pPr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9252D0"/>
    <w:rPr>
      <w:color w:val="000000"/>
      <w:u w:val="single"/>
    </w:rPr>
  </w:style>
  <w:style w:type="paragraph" w:styleId="af">
    <w:name w:val="Body Text"/>
    <w:basedOn w:val="a"/>
    <w:link w:val="af0"/>
    <w:uiPriority w:val="1"/>
    <w:qFormat/>
    <w:rsid w:val="00740ED2"/>
    <w:pPr>
      <w:widowControl w:val="0"/>
      <w:autoSpaceDE w:val="0"/>
      <w:autoSpaceDN w:val="0"/>
      <w:spacing w:after="0" w:line="240" w:lineRule="auto"/>
      <w:ind w:left="487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40ED2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B6D6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D64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eastAsia="en-US"/>
    </w:rPr>
  </w:style>
  <w:style w:type="character" w:styleId="af1">
    <w:name w:val="Strong"/>
    <w:uiPriority w:val="22"/>
    <w:qFormat/>
    <w:locked/>
    <w:rsid w:val="000E0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Пользователь</cp:lastModifiedBy>
  <cp:revision>41</cp:revision>
  <cp:lastPrinted>2016-09-15T05:40:00Z</cp:lastPrinted>
  <dcterms:created xsi:type="dcterms:W3CDTF">2013-09-01T10:06:00Z</dcterms:created>
  <dcterms:modified xsi:type="dcterms:W3CDTF">2024-06-05T11:13:00Z</dcterms:modified>
</cp:coreProperties>
</file>